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F387C" w14:textId="10964546" w:rsidR="00230545" w:rsidRDefault="00230545" w:rsidP="00230545">
      <w:pPr>
        <w:jc w:val="center"/>
        <w:rPr>
          <w:b/>
          <w:u w:val="single"/>
        </w:rPr>
      </w:pPr>
      <w:r>
        <w:rPr>
          <w:noProof/>
          <w:lang w:eastAsia="en-GB"/>
        </w:rPr>
        <w:drawing>
          <wp:inline distT="0" distB="0" distL="0" distR="0" wp14:anchorId="13AD6977" wp14:editId="7EB3BB57">
            <wp:extent cx="2762250" cy="2773807"/>
            <wp:effectExtent l="0" t="0" r="0" b="7620"/>
            <wp:docPr id="2" name="Picture 2" descr="http://woolverstone.onesuffolk.net/assets/Gallery-1/Warmemoria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olverstone.onesuffolk.net/assets/Gallery-1/Warmemorial.S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6216" cy="2787832"/>
                    </a:xfrm>
                    <a:prstGeom prst="rect">
                      <a:avLst/>
                    </a:prstGeom>
                    <a:noFill/>
                    <a:ln>
                      <a:noFill/>
                    </a:ln>
                  </pic:spPr>
                </pic:pic>
              </a:graphicData>
            </a:graphic>
          </wp:inline>
        </w:drawing>
      </w:r>
    </w:p>
    <w:p w14:paraId="10769729" w14:textId="77777777" w:rsidR="00230545" w:rsidRPr="00566482" w:rsidRDefault="00230545" w:rsidP="00230545">
      <w:pPr>
        <w:jc w:val="center"/>
        <w:rPr>
          <w:rFonts w:ascii="Century Gothic" w:hAnsi="Century Gothic"/>
          <w:b/>
          <w:u w:val="single"/>
        </w:rPr>
      </w:pPr>
      <w:r w:rsidRPr="00566482">
        <w:rPr>
          <w:rFonts w:ascii="Century Gothic" w:hAnsi="Century Gothic"/>
          <w:b/>
          <w:u w:val="single"/>
        </w:rPr>
        <w:t>MINUTES</w:t>
      </w:r>
    </w:p>
    <w:p w14:paraId="3091B685" w14:textId="77777777" w:rsidR="00230545" w:rsidRPr="0005418D" w:rsidRDefault="00230545" w:rsidP="00230545">
      <w:pPr>
        <w:jc w:val="center"/>
        <w:rPr>
          <w:rFonts w:ascii="Century Gothic" w:hAnsi="Century Gothic"/>
          <w:u w:val="single"/>
        </w:rPr>
      </w:pPr>
      <w:r w:rsidRPr="0005418D">
        <w:rPr>
          <w:rFonts w:ascii="Century Gothic" w:hAnsi="Century Gothic"/>
          <w:u w:val="single"/>
        </w:rPr>
        <w:t>Meeting of the Woolverstone Parish Council</w:t>
      </w:r>
    </w:p>
    <w:p w14:paraId="6113CFC0" w14:textId="19CC1C09" w:rsidR="00230545" w:rsidRPr="0005418D" w:rsidRDefault="00230545" w:rsidP="00230545">
      <w:pPr>
        <w:jc w:val="center"/>
        <w:rPr>
          <w:rFonts w:ascii="Century Gothic" w:hAnsi="Century Gothic"/>
          <w:u w:val="single"/>
        </w:rPr>
      </w:pPr>
      <w:r w:rsidRPr="0005418D">
        <w:rPr>
          <w:rFonts w:ascii="Century Gothic" w:hAnsi="Century Gothic"/>
          <w:u w:val="single"/>
        </w:rPr>
        <w:t>Thursday</w:t>
      </w:r>
      <w:r w:rsidR="00B814C0">
        <w:rPr>
          <w:rFonts w:ascii="Century Gothic" w:hAnsi="Century Gothic"/>
          <w:u w:val="single"/>
        </w:rPr>
        <w:t xml:space="preserve"> </w:t>
      </w:r>
      <w:r w:rsidR="00BA2EE9">
        <w:rPr>
          <w:rFonts w:ascii="Century Gothic" w:hAnsi="Century Gothic"/>
          <w:u w:val="single"/>
        </w:rPr>
        <w:t>1</w:t>
      </w:r>
      <w:r w:rsidR="005F077D">
        <w:rPr>
          <w:rFonts w:ascii="Century Gothic" w:hAnsi="Century Gothic"/>
          <w:u w:val="single"/>
        </w:rPr>
        <w:t>4</w:t>
      </w:r>
      <w:r w:rsidR="005F077D" w:rsidRPr="005F077D">
        <w:rPr>
          <w:rFonts w:ascii="Century Gothic" w:hAnsi="Century Gothic"/>
          <w:u w:val="single"/>
          <w:vertAlign w:val="superscript"/>
        </w:rPr>
        <w:t>th</w:t>
      </w:r>
      <w:r w:rsidR="005F077D">
        <w:rPr>
          <w:rFonts w:ascii="Century Gothic" w:hAnsi="Century Gothic"/>
          <w:u w:val="single"/>
        </w:rPr>
        <w:t xml:space="preserve"> November</w:t>
      </w:r>
      <w:r w:rsidR="00BA2EE9">
        <w:rPr>
          <w:rFonts w:ascii="Century Gothic" w:hAnsi="Century Gothic"/>
          <w:u w:val="single"/>
        </w:rPr>
        <w:t xml:space="preserve"> 202</w:t>
      </w:r>
      <w:r w:rsidR="000E3444">
        <w:rPr>
          <w:rFonts w:ascii="Century Gothic" w:hAnsi="Century Gothic"/>
          <w:u w:val="single"/>
        </w:rPr>
        <w:t>4</w:t>
      </w:r>
      <w:r w:rsidRPr="0005418D">
        <w:rPr>
          <w:rFonts w:ascii="Century Gothic" w:hAnsi="Century Gothic"/>
          <w:u w:val="single"/>
        </w:rPr>
        <w:t>, 7.30pm at Berners Hall</w:t>
      </w:r>
    </w:p>
    <w:p w14:paraId="5015E4DF" w14:textId="77777777" w:rsidR="00594B70" w:rsidRPr="0005418D" w:rsidRDefault="00594B70" w:rsidP="00594B70">
      <w:pPr>
        <w:jc w:val="center"/>
        <w:rPr>
          <w:rFonts w:ascii="Century Gothic" w:hAnsi="Century Gothic"/>
          <w:u w:val="single"/>
        </w:rPr>
      </w:pPr>
    </w:p>
    <w:p w14:paraId="72FA1CF8" w14:textId="35465A10" w:rsidR="008012D6" w:rsidRPr="0005418D" w:rsidRDefault="00C93B88" w:rsidP="008012D6">
      <w:pPr>
        <w:pStyle w:val="ListParagraph"/>
        <w:numPr>
          <w:ilvl w:val="0"/>
          <w:numId w:val="1"/>
        </w:numPr>
        <w:rPr>
          <w:rFonts w:ascii="Century Gothic" w:hAnsi="Century Gothic"/>
          <w:b/>
        </w:rPr>
      </w:pPr>
      <w:r w:rsidRPr="0005418D">
        <w:rPr>
          <w:rFonts w:ascii="Century Gothic" w:hAnsi="Century Gothic"/>
          <w:b/>
        </w:rPr>
        <w:t>Apologies:</w:t>
      </w:r>
      <w:r w:rsidR="003F3D9E" w:rsidRPr="0005418D">
        <w:rPr>
          <w:rFonts w:ascii="Century Gothic" w:hAnsi="Century Gothic"/>
          <w:b/>
        </w:rPr>
        <w:t xml:space="preserve"> </w:t>
      </w:r>
      <w:r w:rsidR="005F70A7">
        <w:rPr>
          <w:rFonts w:ascii="Century Gothic" w:hAnsi="Century Gothic"/>
          <w:bCs/>
        </w:rPr>
        <w:t xml:space="preserve">Allison Glading, </w:t>
      </w:r>
      <w:r w:rsidR="00257464">
        <w:rPr>
          <w:rFonts w:ascii="Century Gothic" w:hAnsi="Century Gothic"/>
          <w:bCs/>
        </w:rPr>
        <w:t>Anna Caston</w:t>
      </w:r>
      <w:r w:rsidR="00AB7421">
        <w:rPr>
          <w:rFonts w:ascii="Century Gothic" w:hAnsi="Century Gothic"/>
          <w:bCs/>
        </w:rPr>
        <w:t xml:space="preserve"> </w:t>
      </w:r>
      <w:r w:rsidR="00F34C77">
        <w:rPr>
          <w:rFonts w:ascii="Century Gothic" w:hAnsi="Century Gothic"/>
          <w:b/>
        </w:rPr>
        <w:br/>
      </w:r>
    </w:p>
    <w:p w14:paraId="00364DC2" w14:textId="7B14CB3C" w:rsidR="00272416" w:rsidRPr="0005418D" w:rsidRDefault="008012D6" w:rsidP="008012D6">
      <w:pPr>
        <w:pStyle w:val="ListParagraph"/>
        <w:numPr>
          <w:ilvl w:val="0"/>
          <w:numId w:val="1"/>
        </w:numPr>
        <w:rPr>
          <w:rFonts w:ascii="Century Gothic" w:hAnsi="Century Gothic"/>
          <w:b/>
        </w:rPr>
      </w:pPr>
      <w:r w:rsidRPr="0005418D">
        <w:rPr>
          <w:rFonts w:ascii="Century Gothic" w:hAnsi="Century Gothic"/>
          <w:b/>
        </w:rPr>
        <w:t>Attendance:</w:t>
      </w:r>
      <w:r w:rsidR="00594B70" w:rsidRPr="0005418D">
        <w:rPr>
          <w:rFonts w:ascii="Century Gothic" w:hAnsi="Century Gothic"/>
          <w:b/>
        </w:rPr>
        <w:t xml:space="preserve"> </w:t>
      </w:r>
      <w:r w:rsidR="0005418D" w:rsidRPr="0005418D">
        <w:rPr>
          <w:rFonts w:ascii="Century Gothic" w:hAnsi="Century Gothic"/>
          <w:b/>
        </w:rPr>
        <w:t xml:space="preserve"> </w:t>
      </w:r>
      <w:r w:rsidR="00BA2EE9">
        <w:rPr>
          <w:rFonts w:ascii="Century Gothic" w:hAnsi="Century Gothic"/>
          <w:bCs/>
        </w:rPr>
        <w:t>Simon Pearce, Kathryn Deaton</w:t>
      </w:r>
      <w:r w:rsidR="00822AB9">
        <w:rPr>
          <w:rFonts w:ascii="Century Gothic" w:hAnsi="Century Gothic"/>
          <w:bCs/>
        </w:rPr>
        <w:t xml:space="preserve">, </w:t>
      </w:r>
      <w:r w:rsidR="00257464">
        <w:rPr>
          <w:rFonts w:ascii="Century Gothic" w:hAnsi="Century Gothic"/>
          <w:bCs/>
        </w:rPr>
        <w:t>Simon Kent</w:t>
      </w:r>
      <w:proofErr w:type="gramStart"/>
      <w:r w:rsidR="00257464">
        <w:rPr>
          <w:rFonts w:ascii="Century Gothic" w:hAnsi="Century Gothic"/>
          <w:bCs/>
        </w:rPr>
        <w:t>, ,</w:t>
      </w:r>
      <w:proofErr w:type="gramEnd"/>
      <w:r w:rsidR="00257464">
        <w:rPr>
          <w:rFonts w:ascii="Century Gothic" w:hAnsi="Century Gothic"/>
          <w:bCs/>
        </w:rPr>
        <w:t xml:space="preserve"> Penny</w:t>
      </w:r>
      <w:r w:rsidR="001F3512">
        <w:rPr>
          <w:rFonts w:ascii="Century Gothic" w:hAnsi="Century Gothic"/>
          <w:bCs/>
        </w:rPr>
        <w:t xml:space="preserve"> Speller</w:t>
      </w:r>
      <w:r w:rsidR="00257464">
        <w:rPr>
          <w:rFonts w:ascii="Century Gothic" w:hAnsi="Century Gothic"/>
          <w:bCs/>
        </w:rPr>
        <w:t>, Matthew March, Simon Harley</w:t>
      </w:r>
      <w:r w:rsidR="005F077D">
        <w:rPr>
          <w:rFonts w:ascii="Century Gothic" w:hAnsi="Century Gothic"/>
          <w:bCs/>
        </w:rPr>
        <w:t xml:space="preserve"> (SCC)</w:t>
      </w:r>
      <w:r w:rsidR="00257464">
        <w:rPr>
          <w:rFonts w:ascii="Century Gothic" w:hAnsi="Century Gothic"/>
          <w:bCs/>
        </w:rPr>
        <w:t xml:space="preserve">, </w:t>
      </w:r>
      <w:r w:rsidR="005F077D">
        <w:rPr>
          <w:rFonts w:ascii="Century Gothic" w:hAnsi="Century Gothic"/>
          <w:bCs/>
        </w:rPr>
        <w:t xml:space="preserve">Daniel Potter BMSDC) </w:t>
      </w:r>
      <w:r w:rsidR="00257464">
        <w:rPr>
          <w:rFonts w:ascii="Century Gothic" w:hAnsi="Century Gothic"/>
          <w:bCs/>
        </w:rPr>
        <w:t>Elspeth Iskander (Parishioner).</w:t>
      </w:r>
      <w:r w:rsidR="00614C2D">
        <w:rPr>
          <w:rFonts w:ascii="Century Gothic" w:hAnsi="Century Gothic"/>
          <w:bCs/>
        </w:rPr>
        <w:br/>
      </w:r>
    </w:p>
    <w:p w14:paraId="32CEA110" w14:textId="6520E942" w:rsidR="00BA2EE9" w:rsidRPr="00BA2EE9" w:rsidRDefault="000B3BB8" w:rsidP="008012D6">
      <w:pPr>
        <w:pStyle w:val="ListParagraph"/>
        <w:numPr>
          <w:ilvl w:val="0"/>
          <w:numId w:val="1"/>
        </w:numPr>
        <w:rPr>
          <w:rFonts w:ascii="Century Gothic" w:hAnsi="Century Gothic"/>
          <w:b/>
        </w:rPr>
      </w:pPr>
      <w:r w:rsidRPr="0005418D">
        <w:rPr>
          <w:rFonts w:ascii="Century Gothic" w:hAnsi="Century Gothic"/>
          <w:b/>
        </w:rPr>
        <w:t>Declaration of any prejudicial i</w:t>
      </w:r>
      <w:r w:rsidR="00C262A8">
        <w:rPr>
          <w:rFonts w:ascii="Century Gothic" w:hAnsi="Century Gothic"/>
          <w:b/>
        </w:rPr>
        <w:t>n</w:t>
      </w:r>
      <w:r w:rsidRPr="0005418D">
        <w:rPr>
          <w:rFonts w:ascii="Century Gothic" w:hAnsi="Century Gothic"/>
          <w:b/>
        </w:rPr>
        <w:t>terest</w:t>
      </w:r>
      <w:r w:rsidR="00B00B07">
        <w:rPr>
          <w:rFonts w:ascii="Century Gothic" w:hAnsi="Century Gothic"/>
          <w:b/>
        </w:rPr>
        <w:t>:</w:t>
      </w:r>
      <w:r w:rsidR="009F07E6" w:rsidRPr="0005418D">
        <w:rPr>
          <w:rFonts w:ascii="Century Gothic" w:hAnsi="Century Gothic"/>
          <w:b/>
        </w:rPr>
        <w:t xml:space="preserve"> </w:t>
      </w:r>
      <w:r w:rsidR="00D347D8">
        <w:rPr>
          <w:rFonts w:ascii="Century Gothic" w:hAnsi="Century Gothic"/>
        </w:rPr>
        <w:t>none.</w:t>
      </w:r>
      <w:r w:rsidR="00BA2EE9">
        <w:rPr>
          <w:rFonts w:ascii="Century Gothic" w:hAnsi="Century Gothic"/>
        </w:rPr>
        <w:br/>
      </w:r>
    </w:p>
    <w:p w14:paraId="1AF1F017" w14:textId="2EF63B81" w:rsidR="00C12E18" w:rsidRPr="00C12E18" w:rsidRDefault="00C12E18" w:rsidP="0047122D">
      <w:pPr>
        <w:pStyle w:val="ListParagraph"/>
        <w:numPr>
          <w:ilvl w:val="0"/>
          <w:numId w:val="1"/>
        </w:numPr>
        <w:rPr>
          <w:rFonts w:ascii="Century Gothic" w:hAnsi="Century Gothic"/>
          <w:b/>
          <w:bCs/>
        </w:rPr>
      </w:pPr>
      <w:r w:rsidRPr="00C12E18">
        <w:rPr>
          <w:rFonts w:ascii="Century Gothic" w:hAnsi="Century Gothic"/>
          <w:b/>
          <w:bCs/>
        </w:rPr>
        <w:t xml:space="preserve">Meeting Open to Parishioners </w:t>
      </w:r>
      <w:r w:rsidR="00257464">
        <w:rPr>
          <w:rFonts w:ascii="Century Gothic" w:hAnsi="Century Gothic"/>
          <w:b/>
          <w:bCs/>
        </w:rPr>
        <w:br/>
      </w:r>
      <w:r w:rsidR="00257464">
        <w:rPr>
          <w:rFonts w:ascii="Century Gothic" w:hAnsi="Century Gothic"/>
        </w:rPr>
        <w:t>This is detailed under item 7.</w:t>
      </w:r>
      <w:r w:rsidR="00257464">
        <w:rPr>
          <w:rFonts w:ascii="Century Gothic" w:hAnsi="Century Gothic"/>
        </w:rPr>
        <w:br/>
      </w:r>
    </w:p>
    <w:p w14:paraId="246A0CBD" w14:textId="31D7E88C" w:rsidR="00E51F80" w:rsidRDefault="000B3BB8" w:rsidP="0047122D">
      <w:pPr>
        <w:pStyle w:val="ListParagraph"/>
        <w:numPr>
          <w:ilvl w:val="0"/>
          <w:numId w:val="1"/>
        </w:numPr>
        <w:rPr>
          <w:rFonts w:ascii="Century Gothic" w:hAnsi="Century Gothic"/>
        </w:rPr>
      </w:pPr>
      <w:r w:rsidRPr="00E51F80">
        <w:rPr>
          <w:rFonts w:ascii="Century Gothic" w:hAnsi="Century Gothic"/>
          <w:b/>
        </w:rPr>
        <w:t>Minutes</w:t>
      </w:r>
      <w:r w:rsidR="00230545" w:rsidRPr="00E51F80">
        <w:rPr>
          <w:rFonts w:ascii="Century Gothic" w:hAnsi="Century Gothic"/>
          <w:b/>
        </w:rPr>
        <w:t xml:space="preserve"> </w:t>
      </w:r>
      <w:r w:rsidR="00602D36" w:rsidRPr="00E51F80">
        <w:rPr>
          <w:rFonts w:ascii="Century Gothic" w:hAnsi="Century Gothic"/>
          <w:b/>
        </w:rPr>
        <w:br/>
      </w:r>
      <w:r w:rsidR="005F70A7">
        <w:rPr>
          <w:rFonts w:ascii="Century Gothic" w:hAnsi="Century Gothic"/>
          <w:b/>
        </w:rPr>
        <w:t>10</w:t>
      </w:r>
      <w:r w:rsidR="00BA2EE9" w:rsidRPr="00BA2EE9">
        <w:rPr>
          <w:rFonts w:ascii="Century Gothic" w:hAnsi="Century Gothic"/>
          <w:b/>
          <w:vertAlign w:val="superscript"/>
        </w:rPr>
        <w:t>th</w:t>
      </w:r>
      <w:r w:rsidR="00BA2EE9">
        <w:rPr>
          <w:rFonts w:ascii="Century Gothic" w:hAnsi="Century Gothic"/>
          <w:b/>
        </w:rPr>
        <w:t xml:space="preserve"> </w:t>
      </w:r>
      <w:r w:rsidR="005F70A7">
        <w:rPr>
          <w:rFonts w:ascii="Century Gothic" w:hAnsi="Century Gothic"/>
          <w:b/>
        </w:rPr>
        <w:t>October</w:t>
      </w:r>
      <w:r w:rsidR="00BA2EE9">
        <w:rPr>
          <w:rFonts w:ascii="Century Gothic" w:hAnsi="Century Gothic"/>
          <w:b/>
        </w:rPr>
        <w:t xml:space="preserve"> 202</w:t>
      </w:r>
      <w:r w:rsidR="000E3444">
        <w:rPr>
          <w:rFonts w:ascii="Century Gothic" w:hAnsi="Century Gothic"/>
          <w:b/>
        </w:rPr>
        <w:t>4</w:t>
      </w:r>
      <w:r w:rsidR="00DF4D38" w:rsidRPr="00E51F80">
        <w:rPr>
          <w:rFonts w:ascii="Century Gothic" w:hAnsi="Century Gothic"/>
          <w:b/>
        </w:rPr>
        <w:t xml:space="preserve"> – </w:t>
      </w:r>
      <w:r w:rsidR="0005418D" w:rsidRPr="00E51F80">
        <w:rPr>
          <w:rFonts w:ascii="Century Gothic" w:hAnsi="Century Gothic"/>
          <w:b/>
        </w:rPr>
        <w:t xml:space="preserve"> </w:t>
      </w:r>
      <w:r w:rsidR="00DF4D38" w:rsidRPr="00E51F80">
        <w:rPr>
          <w:rFonts w:ascii="Century Gothic" w:hAnsi="Century Gothic"/>
          <w:b/>
        </w:rPr>
        <w:t xml:space="preserve"> </w:t>
      </w:r>
      <w:r w:rsidR="00DF4D38" w:rsidRPr="00E51F80">
        <w:rPr>
          <w:rFonts w:ascii="Century Gothic" w:hAnsi="Century Gothic"/>
        </w:rPr>
        <w:t>proposed</w:t>
      </w:r>
      <w:r w:rsidR="001B206A">
        <w:rPr>
          <w:rFonts w:ascii="Century Gothic" w:hAnsi="Century Gothic"/>
        </w:rPr>
        <w:t xml:space="preserve"> </w:t>
      </w:r>
      <w:r w:rsidR="001F3512">
        <w:rPr>
          <w:rFonts w:ascii="Century Gothic" w:hAnsi="Century Gothic"/>
        </w:rPr>
        <w:t>– Sarah Harris</w:t>
      </w:r>
      <w:r w:rsidR="00A23BB3">
        <w:rPr>
          <w:rFonts w:ascii="Century Gothic" w:hAnsi="Century Gothic"/>
        </w:rPr>
        <w:t>,</w:t>
      </w:r>
      <w:r w:rsidR="00B12DC8" w:rsidRPr="00E51F80">
        <w:rPr>
          <w:rFonts w:ascii="Century Gothic" w:hAnsi="Century Gothic"/>
        </w:rPr>
        <w:t xml:space="preserve"> se</w:t>
      </w:r>
      <w:r w:rsidR="00DF4D38" w:rsidRPr="00E51F80">
        <w:rPr>
          <w:rFonts w:ascii="Century Gothic" w:hAnsi="Century Gothic"/>
        </w:rPr>
        <w:t>conded</w:t>
      </w:r>
      <w:r w:rsidR="00B12DC8" w:rsidRPr="00E51F80">
        <w:rPr>
          <w:rFonts w:ascii="Century Gothic" w:hAnsi="Century Gothic"/>
        </w:rPr>
        <w:t xml:space="preserve"> –</w:t>
      </w:r>
      <w:r w:rsidR="00D4215A">
        <w:rPr>
          <w:rFonts w:ascii="Century Gothic" w:hAnsi="Century Gothic"/>
        </w:rPr>
        <w:t xml:space="preserve"> </w:t>
      </w:r>
      <w:r w:rsidR="001F3512">
        <w:rPr>
          <w:rFonts w:ascii="Century Gothic" w:hAnsi="Century Gothic"/>
        </w:rPr>
        <w:t>Penny Speller</w:t>
      </w:r>
      <w:r w:rsidR="00822AB9">
        <w:rPr>
          <w:rFonts w:ascii="Century Gothic" w:hAnsi="Century Gothic"/>
        </w:rPr>
        <w:t xml:space="preserve"> </w:t>
      </w:r>
      <w:r w:rsidR="00C17205">
        <w:rPr>
          <w:rFonts w:ascii="Century Gothic" w:hAnsi="Century Gothic"/>
        </w:rPr>
        <w:t xml:space="preserve"> </w:t>
      </w:r>
      <w:r w:rsidR="00A23BB3">
        <w:rPr>
          <w:rFonts w:ascii="Century Gothic" w:hAnsi="Century Gothic"/>
        </w:rPr>
        <w:t xml:space="preserve"> </w:t>
      </w:r>
      <w:r w:rsidR="003D5803" w:rsidRPr="00E51F80">
        <w:rPr>
          <w:rFonts w:ascii="Century Gothic" w:hAnsi="Century Gothic"/>
        </w:rPr>
        <w:t xml:space="preserve"> </w:t>
      </w:r>
      <w:r w:rsidR="00E51F80">
        <w:rPr>
          <w:rFonts w:ascii="Century Gothic" w:hAnsi="Century Gothic"/>
        </w:rPr>
        <w:br/>
      </w:r>
    </w:p>
    <w:p w14:paraId="5BEA8130" w14:textId="638A36C8" w:rsidR="005F70A7" w:rsidRPr="005F70A7" w:rsidRDefault="00E51F80" w:rsidP="0047122D">
      <w:pPr>
        <w:pStyle w:val="ListParagraph"/>
        <w:numPr>
          <w:ilvl w:val="0"/>
          <w:numId w:val="1"/>
        </w:numPr>
        <w:rPr>
          <w:rFonts w:ascii="Century Gothic" w:hAnsi="Century Gothic"/>
        </w:rPr>
      </w:pPr>
      <w:r>
        <w:rPr>
          <w:rFonts w:ascii="Century Gothic" w:hAnsi="Century Gothic"/>
          <w:b/>
        </w:rPr>
        <w:t>Ma</w:t>
      </w:r>
      <w:r w:rsidR="004B32BB" w:rsidRPr="00E51F80">
        <w:rPr>
          <w:rFonts w:ascii="Century Gothic" w:hAnsi="Century Gothic"/>
          <w:b/>
        </w:rPr>
        <w:t>tters Arising</w:t>
      </w:r>
      <w:r w:rsidR="001F3512">
        <w:rPr>
          <w:rFonts w:ascii="Century Gothic" w:hAnsi="Century Gothic"/>
          <w:b/>
        </w:rPr>
        <w:br/>
      </w:r>
      <w:r w:rsidR="001F3512">
        <w:rPr>
          <w:rFonts w:ascii="Century Gothic" w:hAnsi="Century Gothic"/>
          <w:bCs/>
        </w:rPr>
        <w:t>All points will be covered in the meeting.</w:t>
      </w:r>
      <w:r w:rsidR="005F70A7">
        <w:rPr>
          <w:rFonts w:ascii="Century Gothic" w:hAnsi="Century Gothic"/>
          <w:b/>
        </w:rPr>
        <w:br/>
      </w:r>
    </w:p>
    <w:p w14:paraId="622239D9" w14:textId="5124ED47" w:rsidR="00DE277D" w:rsidRPr="00E51F80" w:rsidRDefault="005F70A7" w:rsidP="0047122D">
      <w:pPr>
        <w:pStyle w:val="ListParagraph"/>
        <w:numPr>
          <w:ilvl w:val="0"/>
          <w:numId w:val="1"/>
        </w:numPr>
        <w:rPr>
          <w:rFonts w:ascii="Century Gothic" w:hAnsi="Century Gothic"/>
        </w:rPr>
      </w:pPr>
      <w:r>
        <w:rPr>
          <w:rFonts w:ascii="Century Gothic" w:hAnsi="Century Gothic"/>
          <w:b/>
        </w:rPr>
        <w:t>Affordable Housing for Woolverstone – M</w:t>
      </w:r>
      <w:r w:rsidR="00AF0E79">
        <w:rPr>
          <w:rFonts w:ascii="Century Gothic" w:hAnsi="Century Gothic"/>
          <w:b/>
        </w:rPr>
        <w:t xml:space="preserve">atthew </w:t>
      </w:r>
      <w:r>
        <w:rPr>
          <w:rFonts w:ascii="Century Gothic" w:hAnsi="Century Gothic"/>
          <w:b/>
        </w:rPr>
        <w:t>M</w:t>
      </w:r>
      <w:r w:rsidR="00AF0E79">
        <w:rPr>
          <w:rFonts w:ascii="Century Gothic" w:hAnsi="Century Gothic"/>
          <w:b/>
        </w:rPr>
        <w:t>arch</w:t>
      </w:r>
      <w:r>
        <w:rPr>
          <w:rFonts w:ascii="Century Gothic" w:hAnsi="Century Gothic"/>
          <w:b/>
        </w:rPr>
        <w:t xml:space="preserve"> and Elspeth Iskander</w:t>
      </w:r>
      <w:r w:rsidR="00406394">
        <w:rPr>
          <w:rFonts w:ascii="Century Gothic" w:hAnsi="Century Gothic"/>
          <w:b/>
        </w:rPr>
        <w:br/>
      </w:r>
      <w:r w:rsidR="005F077D">
        <w:rPr>
          <w:rFonts w:ascii="Century Gothic" w:hAnsi="Century Gothic"/>
          <w:bCs/>
        </w:rPr>
        <w:t>MM and EI</w:t>
      </w:r>
      <w:r w:rsidR="00D84A42">
        <w:rPr>
          <w:rFonts w:ascii="Century Gothic" w:hAnsi="Century Gothic"/>
          <w:bCs/>
        </w:rPr>
        <w:t xml:space="preserve"> attended a meeting on social housing. A detailed report and documents were circulated in advance of the PC meeting detailing what was learnt. If land can be found both Matthew March and Elspeth Iskander would support this being progressed. </w:t>
      </w:r>
      <w:r w:rsidR="00520569">
        <w:rPr>
          <w:rFonts w:ascii="Century Gothic" w:hAnsi="Century Gothic"/>
          <w:bCs/>
        </w:rPr>
        <w:br/>
        <w:t>Penny will do some research on Hastoe who are the builders / charity</w:t>
      </w:r>
      <w:r w:rsidR="00AF0E79">
        <w:rPr>
          <w:rFonts w:ascii="Century Gothic" w:hAnsi="Century Gothic"/>
          <w:bCs/>
        </w:rPr>
        <w:t xml:space="preserve"> that was recommended</w:t>
      </w:r>
      <w:r w:rsidR="00520569">
        <w:rPr>
          <w:rFonts w:ascii="Century Gothic" w:hAnsi="Century Gothic"/>
          <w:bCs/>
        </w:rPr>
        <w:t>.</w:t>
      </w:r>
      <w:r w:rsidR="001550E5">
        <w:rPr>
          <w:rFonts w:ascii="Century Gothic" w:hAnsi="Century Gothic"/>
          <w:bCs/>
        </w:rPr>
        <w:t xml:space="preserve"> Matthew March and Elspeth Iskander will explore options in securing land. </w:t>
      </w:r>
      <w:r w:rsidR="00AF0E79">
        <w:rPr>
          <w:rFonts w:ascii="Century Gothic" w:hAnsi="Century Gothic"/>
          <w:bCs/>
        </w:rPr>
        <w:br/>
        <w:t xml:space="preserve">It was suggested that the PC vote on whether we progress this further. </w:t>
      </w:r>
      <w:r w:rsidR="001550E5">
        <w:rPr>
          <w:rFonts w:ascii="Century Gothic" w:hAnsi="Century Gothic"/>
          <w:bCs/>
        </w:rPr>
        <w:t>It was unanimously agreed.</w:t>
      </w:r>
      <w:r w:rsidR="00822AB9">
        <w:rPr>
          <w:rFonts w:ascii="Century Gothic" w:hAnsi="Century Gothic"/>
          <w:b/>
        </w:rPr>
        <w:br/>
      </w:r>
    </w:p>
    <w:p w14:paraId="50897B9C" w14:textId="08935413" w:rsidR="00A82A6D" w:rsidRDefault="00DE277D" w:rsidP="0047122D">
      <w:pPr>
        <w:pStyle w:val="ListParagraph"/>
        <w:numPr>
          <w:ilvl w:val="0"/>
          <w:numId w:val="1"/>
        </w:numPr>
        <w:rPr>
          <w:rFonts w:ascii="Century Gothic" w:hAnsi="Century Gothic"/>
        </w:rPr>
      </w:pPr>
      <w:r>
        <w:rPr>
          <w:rFonts w:ascii="Century Gothic" w:hAnsi="Century Gothic"/>
          <w:b/>
        </w:rPr>
        <w:t>Reports from District and County Councillors</w:t>
      </w:r>
      <w:r w:rsidR="00F34C77">
        <w:rPr>
          <w:rFonts w:ascii="Century Gothic" w:hAnsi="Century Gothic"/>
          <w:b/>
        </w:rPr>
        <w:br/>
      </w:r>
      <w:r w:rsidR="00C17205">
        <w:rPr>
          <w:rFonts w:ascii="Century Gothic" w:hAnsi="Century Gothic"/>
          <w:bCs/>
        </w:rPr>
        <w:t>Reports were circulated in advance of the meeting.</w:t>
      </w:r>
      <w:r w:rsidR="00406394">
        <w:rPr>
          <w:rFonts w:ascii="Century Gothic" w:hAnsi="Century Gothic"/>
          <w:bCs/>
        </w:rPr>
        <w:t xml:space="preserve"> Any questions will be emailed as neither were in attendance.</w:t>
      </w:r>
      <w:r w:rsidR="00C17205">
        <w:rPr>
          <w:rFonts w:ascii="Century Gothic" w:hAnsi="Century Gothic"/>
          <w:bCs/>
        </w:rPr>
        <w:br/>
      </w:r>
      <w:r w:rsidR="00F34C77">
        <w:rPr>
          <w:rFonts w:ascii="Century Gothic" w:hAnsi="Century Gothic"/>
          <w:b/>
        </w:rPr>
        <w:br/>
      </w:r>
      <w:r w:rsidR="00F34C77">
        <w:rPr>
          <w:rFonts w:ascii="Century Gothic" w:hAnsi="Century Gothic"/>
          <w:b/>
        </w:rPr>
        <w:lastRenderedPageBreak/>
        <w:t>Daniel Potter – District Councillor</w:t>
      </w:r>
      <w:r w:rsidR="00406394">
        <w:rPr>
          <w:rFonts w:ascii="Century Gothic" w:hAnsi="Century Gothic"/>
          <w:b/>
        </w:rPr>
        <w:br/>
      </w:r>
      <w:r w:rsidR="001F3512">
        <w:rPr>
          <w:rFonts w:ascii="Century Gothic" w:hAnsi="Century Gothic"/>
        </w:rPr>
        <w:t>The report was circulated in advance of the meeting.</w:t>
      </w:r>
      <w:r w:rsidR="00AA5E92">
        <w:rPr>
          <w:rFonts w:ascii="Century Gothic" w:hAnsi="Century Gothic"/>
          <w:b/>
        </w:rPr>
        <w:br/>
      </w:r>
      <w:r w:rsidR="00F34C77">
        <w:rPr>
          <w:rFonts w:ascii="Century Gothic" w:hAnsi="Century Gothic"/>
          <w:b/>
        </w:rPr>
        <w:br/>
        <w:t>Simon Harley – County Councillor</w:t>
      </w:r>
      <w:r w:rsidR="00C17205">
        <w:rPr>
          <w:rFonts w:ascii="Century Gothic" w:hAnsi="Century Gothic"/>
          <w:b/>
        </w:rPr>
        <w:br/>
      </w:r>
      <w:r w:rsidR="001F3512">
        <w:rPr>
          <w:rFonts w:ascii="Century Gothic" w:hAnsi="Century Gothic"/>
        </w:rPr>
        <w:t>The report was circulated in advance of the meeting.</w:t>
      </w:r>
      <w:r w:rsidR="001F3512">
        <w:rPr>
          <w:rFonts w:ascii="Century Gothic" w:hAnsi="Century Gothic"/>
        </w:rPr>
        <w:br/>
        <w:t xml:space="preserve">Simon Pearce </w:t>
      </w:r>
      <w:r w:rsidR="00A54F50">
        <w:rPr>
          <w:rFonts w:ascii="Century Gothic" w:hAnsi="Century Gothic"/>
        </w:rPr>
        <w:t xml:space="preserve">asked how to report the tree roots through the path. </w:t>
      </w:r>
      <w:r w:rsidR="00D27FB4">
        <w:rPr>
          <w:rFonts w:ascii="Century Gothic" w:hAnsi="Century Gothic"/>
        </w:rPr>
        <w:t>Simon Harley advised this was done online.</w:t>
      </w:r>
      <w:r w:rsidR="00406394">
        <w:rPr>
          <w:rFonts w:ascii="Century Gothic" w:hAnsi="Century Gothic"/>
        </w:rPr>
        <w:br/>
      </w:r>
    </w:p>
    <w:p w14:paraId="4BF4326F" w14:textId="3B77936C" w:rsidR="005F70A7" w:rsidRDefault="005F70A7" w:rsidP="00DE7E74">
      <w:pPr>
        <w:pStyle w:val="ListParagraph"/>
        <w:numPr>
          <w:ilvl w:val="0"/>
          <w:numId w:val="1"/>
        </w:numPr>
        <w:rPr>
          <w:rFonts w:ascii="Century Gothic" w:hAnsi="Century Gothic"/>
          <w:b/>
          <w:bCs/>
        </w:rPr>
      </w:pPr>
      <w:r>
        <w:rPr>
          <w:rFonts w:ascii="Century Gothic" w:hAnsi="Century Gothic"/>
          <w:b/>
          <w:bCs/>
        </w:rPr>
        <w:t xml:space="preserve">PROW Update </w:t>
      </w:r>
      <w:r w:rsidR="00BF0FEA">
        <w:rPr>
          <w:rFonts w:ascii="Century Gothic" w:hAnsi="Century Gothic"/>
          <w:b/>
          <w:bCs/>
        </w:rPr>
        <w:t>–</w:t>
      </w:r>
      <w:r>
        <w:rPr>
          <w:rFonts w:ascii="Century Gothic" w:hAnsi="Century Gothic"/>
          <w:b/>
          <w:bCs/>
        </w:rPr>
        <w:t xml:space="preserve"> SP</w:t>
      </w:r>
      <w:r w:rsidR="00BF0FEA">
        <w:rPr>
          <w:rFonts w:ascii="Century Gothic" w:hAnsi="Century Gothic"/>
          <w:b/>
          <w:bCs/>
        </w:rPr>
        <w:br/>
      </w:r>
      <w:r w:rsidR="00BF0FEA">
        <w:rPr>
          <w:rFonts w:ascii="Century Gothic" w:hAnsi="Century Gothic"/>
        </w:rPr>
        <w:t>An update was given on the progress</w:t>
      </w:r>
      <w:r w:rsidR="00E65EE0">
        <w:rPr>
          <w:rFonts w:ascii="Century Gothic" w:hAnsi="Century Gothic"/>
        </w:rPr>
        <w:t xml:space="preserve"> of </w:t>
      </w:r>
      <w:r w:rsidR="005F077D">
        <w:rPr>
          <w:rFonts w:ascii="Century Gothic" w:hAnsi="Century Gothic"/>
        </w:rPr>
        <w:t>F</w:t>
      </w:r>
      <w:r w:rsidR="00E65EE0">
        <w:rPr>
          <w:rFonts w:ascii="Century Gothic" w:hAnsi="Century Gothic"/>
        </w:rPr>
        <w:t>ootpath 29.</w:t>
      </w:r>
      <w:r>
        <w:rPr>
          <w:rFonts w:ascii="Century Gothic" w:hAnsi="Century Gothic"/>
          <w:b/>
          <w:bCs/>
        </w:rPr>
        <w:br/>
      </w:r>
    </w:p>
    <w:p w14:paraId="688EFFD3" w14:textId="5A144EDD" w:rsidR="00C12E18" w:rsidRPr="00C12E18" w:rsidRDefault="005F70A7" w:rsidP="00DE7E74">
      <w:pPr>
        <w:pStyle w:val="ListParagraph"/>
        <w:numPr>
          <w:ilvl w:val="0"/>
          <w:numId w:val="1"/>
        </w:numPr>
        <w:rPr>
          <w:rFonts w:ascii="Century Gothic" w:hAnsi="Century Gothic"/>
          <w:b/>
          <w:bCs/>
        </w:rPr>
      </w:pPr>
      <w:r>
        <w:rPr>
          <w:rFonts w:ascii="Century Gothic" w:hAnsi="Century Gothic"/>
          <w:b/>
          <w:bCs/>
        </w:rPr>
        <w:t xml:space="preserve">Additional SID devices and additional signs for the village </w:t>
      </w:r>
      <w:r w:rsidR="004A0946">
        <w:rPr>
          <w:rFonts w:ascii="Century Gothic" w:hAnsi="Century Gothic"/>
          <w:b/>
          <w:bCs/>
        </w:rPr>
        <w:t>–</w:t>
      </w:r>
      <w:r>
        <w:rPr>
          <w:rFonts w:ascii="Century Gothic" w:hAnsi="Century Gothic"/>
          <w:b/>
          <w:bCs/>
        </w:rPr>
        <w:t xml:space="preserve"> SP</w:t>
      </w:r>
      <w:r w:rsidR="004A0946">
        <w:rPr>
          <w:rFonts w:ascii="Century Gothic" w:hAnsi="Century Gothic"/>
          <w:b/>
          <w:bCs/>
        </w:rPr>
        <w:br/>
      </w:r>
      <w:r w:rsidR="004A0946">
        <w:rPr>
          <w:rFonts w:ascii="Century Gothic" w:hAnsi="Century Gothic"/>
        </w:rPr>
        <w:t>Simon Pearce recommended we buy the special offer SID’s from Elan City with £1000 off per SID. These are solar</w:t>
      </w:r>
      <w:r w:rsidR="005F077D">
        <w:rPr>
          <w:rFonts w:ascii="Century Gothic" w:hAnsi="Century Gothic"/>
        </w:rPr>
        <w:t>/battery powered</w:t>
      </w:r>
      <w:r w:rsidR="004A0946">
        <w:rPr>
          <w:rFonts w:ascii="Century Gothic" w:hAnsi="Century Gothic"/>
        </w:rPr>
        <w:t>.</w:t>
      </w:r>
      <w:r w:rsidR="004A0946">
        <w:rPr>
          <w:rFonts w:ascii="Century Gothic" w:hAnsi="Century Gothic"/>
        </w:rPr>
        <w:br/>
        <w:t xml:space="preserve">Matthew March proposed we go ahead with </w:t>
      </w:r>
      <w:proofErr w:type="gramStart"/>
      <w:r w:rsidR="004A0946">
        <w:rPr>
          <w:rFonts w:ascii="Century Gothic" w:hAnsi="Century Gothic"/>
        </w:rPr>
        <w:t>this</w:t>
      </w:r>
      <w:proofErr w:type="gramEnd"/>
      <w:r w:rsidR="004A0946">
        <w:rPr>
          <w:rFonts w:ascii="Century Gothic" w:hAnsi="Century Gothic"/>
        </w:rPr>
        <w:t xml:space="preserve"> and Penny Speller seconded this. It was agreed. Simon Pearce will send a formal email and quote to Simon Harley for a contribution to this cost.</w:t>
      </w:r>
      <w:r w:rsidR="00F54B0B">
        <w:rPr>
          <w:rFonts w:ascii="Century Gothic" w:hAnsi="Century Gothic"/>
        </w:rPr>
        <w:br/>
      </w:r>
      <w:r w:rsidR="00F54B0B">
        <w:rPr>
          <w:rFonts w:ascii="Century Gothic" w:hAnsi="Century Gothic"/>
        </w:rPr>
        <w:br/>
        <w:t xml:space="preserve">Signs have fallen or are missing. Simon Pearce advised they are in a state of disrepair. </w:t>
      </w:r>
      <w:r w:rsidR="00C12E18" w:rsidRPr="00C12E18">
        <w:rPr>
          <w:rFonts w:ascii="Century Gothic" w:hAnsi="Century Gothic"/>
          <w:b/>
          <w:bCs/>
        </w:rPr>
        <w:br/>
      </w:r>
    </w:p>
    <w:p w14:paraId="3AF0643D" w14:textId="796A0C5D" w:rsidR="00DE7E74" w:rsidRDefault="005F70A7" w:rsidP="00DE7E74">
      <w:pPr>
        <w:pStyle w:val="ListParagraph"/>
        <w:numPr>
          <w:ilvl w:val="0"/>
          <w:numId w:val="1"/>
        </w:numPr>
        <w:rPr>
          <w:rFonts w:ascii="Century Gothic" w:hAnsi="Century Gothic"/>
        </w:rPr>
      </w:pPr>
      <w:r>
        <w:rPr>
          <w:rFonts w:ascii="Century Gothic" w:hAnsi="Century Gothic"/>
          <w:b/>
          <w:bCs/>
        </w:rPr>
        <w:t xml:space="preserve">Widows Homes – BDC Care and Maintenance </w:t>
      </w:r>
      <w:r w:rsidR="00F54B0B">
        <w:rPr>
          <w:rFonts w:ascii="Century Gothic" w:hAnsi="Century Gothic"/>
          <w:b/>
          <w:bCs/>
        </w:rPr>
        <w:t>–</w:t>
      </w:r>
      <w:r>
        <w:rPr>
          <w:rFonts w:ascii="Century Gothic" w:hAnsi="Century Gothic"/>
          <w:b/>
          <w:bCs/>
        </w:rPr>
        <w:t xml:space="preserve"> SP</w:t>
      </w:r>
      <w:r w:rsidR="00F54B0B">
        <w:rPr>
          <w:rFonts w:ascii="Century Gothic" w:hAnsi="Century Gothic"/>
          <w:b/>
          <w:bCs/>
        </w:rPr>
        <w:br/>
      </w:r>
      <w:r w:rsidR="00F54B0B">
        <w:rPr>
          <w:rFonts w:ascii="Century Gothic" w:hAnsi="Century Gothic"/>
        </w:rPr>
        <w:t>A list of questions was submitted to BDC and a full response received. These were circulated in advance of the PC meeting.</w:t>
      </w:r>
      <w:r w:rsidR="00F54B0B">
        <w:rPr>
          <w:rFonts w:ascii="Century Gothic" w:hAnsi="Century Gothic"/>
        </w:rPr>
        <w:br/>
      </w:r>
    </w:p>
    <w:p w14:paraId="10676F35" w14:textId="6F7D0A1E" w:rsidR="00C12E18" w:rsidRDefault="005F70A7" w:rsidP="00D01E28">
      <w:pPr>
        <w:pStyle w:val="ListParagraph"/>
        <w:numPr>
          <w:ilvl w:val="0"/>
          <w:numId w:val="1"/>
        </w:numPr>
        <w:rPr>
          <w:rFonts w:ascii="Century Gothic" w:hAnsi="Century Gothic"/>
          <w:b/>
          <w:bCs/>
        </w:rPr>
      </w:pPr>
      <w:r>
        <w:rPr>
          <w:rFonts w:ascii="Century Gothic" w:hAnsi="Century Gothic"/>
          <w:b/>
          <w:bCs/>
        </w:rPr>
        <w:t>Village Event – SK</w:t>
      </w:r>
      <w:r>
        <w:rPr>
          <w:rFonts w:ascii="Century Gothic" w:hAnsi="Century Gothic"/>
          <w:b/>
          <w:bCs/>
        </w:rPr>
        <w:br/>
      </w:r>
      <w:r w:rsidR="002200ED">
        <w:rPr>
          <w:rFonts w:ascii="Century Gothic" w:hAnsi="Century Gothic"/>
        </w:rPr>
        <w:t>Simon Kent suggested a village event in Berners Hall</w:t>
      </w:r>
      <w:r w:rsidR="005F077D">
        <w:rPr>
          <w:rFonts w:ascii="Century Gothic" w:hAnsi="Century Gothic"/>
        </w:rPr>
        <w:t xml:space="preserve"> in the autumn</w:t>
      </w:r>
      <w:r w:rsidR="002200ED">
        <w:rPr>
          <w:rFonts w:ascii="Century Gothic" w:hAnsi="Century Gothic"/>
        </w:rPr>
        <w:t xml:space="preserve">. He suggested this could be organised by Friends of Woolverstone. Simon Pearce stressed this would need </w:t>
      </w:r>
      <w:r w:rsidR="00B4680E">
        <w:rPr>
          <w:rFonts w:ascii="Century Gothic" w:hAnsi="Century Gothic"/>
        </w:rPr>
        <w:t xml:space="preserve">someone to take </w:t>
      </w:r>
      <w:r w:rsidR="002200ED">
        <w:rPr>
          <w:rFonts w:ascii="Century Gothic" w:hAnsi="Century Gothic"/>
        </w:rPr>
        <w:t xml:space="preserve">a lead on this. </w:t>
      </w:r>
      <w:r w:rsidR="00F97DC2">
        <w:rPr>
          <w:rFonts w:ascii="Century Gothic" w:hAnsi="Century Gothic"/>
        </w:rPr>
        <w:br/>
      </w:r>
    </w:p>
    <w:p w14:paraId="7D4DA79F" w14:textId="64879D17" w:rsidR="005F70A7" w:rsidRDefault="005F70A7" w:rsidP="00D01E28">
      <w:pPr>
        <w:pStyle w:val="ListParagraph"/>
        <w:numPr>
          <w:ilvl w:val="0"/>
          <w:numId w:val="1"/>
        </w:numPr>
        <w:rPr>
          <w:rFonts w:ascii="Century Gothic" w:hAnsi="Century Gothic"/>
          <w:b/>
          <w:bCs/>
        </w:rPr>
      </w:pPr>
      <w:r>
        <w:rPr>
          <w:rFonts w:ascii="Century Gothic" w:hAnsi="Century Gothic"/>
          <w:b/>
          <w:bCs/>
        </w:rPr>
        <w:t>Risk Assessments – SH</w:t>
      </w:r>
      <w:r w:rsidR="002E3A9B">
        <w:rPr>
          <w:rFonts w:ascii="Century Gothic" w:hAnsi="Century Gothic"/>
          <w:b/>
          <w:bCs/>
        </w:rPr>
        <w:br/>
      </w:r>
      <w:r w:rsidR="002E3A9B">
        <w:rPr>
          <w:rFonts w:ascii="Century Gothic" w:hAnsi="Century Gothic"/>
        </w:rPr>
        <w:t xml:space="preserve">Sarah Harris advised according to our insurance policy we are covered but we must have a risk assessment in place. </w:t>
      </w:r>
      <w:r w:rsidR="00337A3B">
        <w:rPr>
          <w:rFonts w:ascii="Century Gothic" w:hAnsi="Century Gothic"/>
          <w:bCs/>
        </w:rPr>
        <w:t>Sarah Harris will complete these.</w:t>
      </w:r>
      <w:r>
        <w:rPr>
          <w:rFonts w:ascii="Century Gothic" w:hAnsi="Century Gothic"/>
          <w:b/>
          <w:bCs/>
        </w:rPr>
        <w:br/>
      </w:r>
    </w:p>
    <w:p w14:paraId="060CE91D" w14:textId="43DA4F7B" w:rsidR="00BA2EE9" w:rsidRPr="00D01E28" w:rsidRDefault="00DE7E74" w:rsidP="00D01E28">
      <w:pPr>
        <w:pStyle w:val="ListParagraph"/>
        <w:numPr>
          <w:ilvl w:val="0"/>
          <w:numId w:val="1"/>
        </w:numPr>
        <w:rPr>
          <w:rFonts w:ascii="Century Gothic" w:hAnsi="Century Gothic"/>
          <w:b/>
          <w:bCs/>
        </w:rPr>
      </w:pPr>
      <w:r w:rsidRPr="00DE7E74">
        <w:rPr>
          <w:rFonts w:ascii="Century Gothic" w:hAnsi="Century Gothic"/>
          <w:b/>
          <w:bCs/>
        </w:rPr>
        <w:t>Working Groups – Update</w:t>
      </w:r>
      <w:r w:rsidR="00853522">
        <w:rPr>
          <w:rFonts w:ascii="Century Gothic" w:hAnsi="Century Gothic"/>
        </w:rPr>
        <w:t>.</w:t>
      </w:r>
      <w:r w:rsidR="002200ED">
        <w:rPr>
          <w:rFonts w:ascii="Century Gothic" w:hAnsi="Century Gothic"/>
        </w:rPr>
        <w:br/>
        <w:t xml:space="preserve">Horsepond’s Green – there was a very successful session in November. </w:t>
      </w:r>
      <w:r w:rsidR="00F97DC2">
        <w:rPr>
          <w:rFonts w:ascii="Century Gothic" w:hAnsi="Century Gothic"/>
        </w:rPr>
        <w:t>The next session will be Saturday 11</w:t>
      </w:r>
      <w:r w:rsidR="00F97DC2" w:rsidRPr="00A450B1">
        <w:rPr>
          <w:rFonts w:ascii="Century Gothic" w:hAnsi="Century Gothic"/>
          <w:vertAlign w:val="superscript"/>
        </w:rPr>
        <w:t>th</w:t>
      </w:r>
      <w:r w:rsidR="00F97DC2">
        <w:rPr>
          <w:rFonts w:ascii="Century Gothic" w:hAnsi="Century Gothic"/>
        </w:rPr>
        <w:t xml:space="preserve"> January 1030 – 1230. We will bring mulled wine, coffees, mince pies and cakes. Stay for a chat and social.</w:t>
      </w:r>
      <w:r w:rsidR="00F97DC2">
        <w:rPr>
          <w:rFonts w:ascii="Century Gothic" w:hAnsi="Century Gothic"/>
        </w:rPr>
        <w:br/>
        <w:t xml:space="preserve">We need to purchase bird boxes / bat boxes etc. There will also be a sign advising the history and that it is a village owned area of land. It was agreed. </w:t>
      </w:r>
      <w:r w:rsidR="00F97DC2">
        <w:rPr>
          <w:rFonts w:ascii="Century Gothic" w:hAnsi="Century Gothic"/>
          <w:b/>
          <w:bCs/>
        </w:rPr>
        <w:br/>
      </w:r>
    </w:p>
    <w:p w14:paraId="563A24F3" w14:textId="2708153D" w:rsidR="00DE277D" w:rsidRDefault="00DE7E74" w:rsidP="00087C04">
      <w:pPr>
        <w:pStyle w:val="ListParagraph"/>
        <w:numPr>
          <w:ilvl w:val="0"/>
          <w:numId w:val="1"/>
        </w:numPr>
        <w:rPr>
          <w:rFonts w:ascii="Century Gothic" w:hAnsi="Century Gothic"/>
          <w:b/>
        </w:rPr>
      </w:pPr>
      <w:r>
        <w:rPr>
          <w:rFonts w:ascii="Century Gothic" w:hAnsi="Century Gothic"/>
          <w:b/>
        </w:rPr>
        <w:t>Finance</w:t>
      </w:r>
      <w:r w:rsidR="005F70A7">
        <w:rPr>
          <w:rFonts w:ascii="Century Gothic" w:hAnsi="Century Gothic"/>
          <w:b/>
        </w:rPr>
        <w:t xml:space="preserve"> - AG</w:t>
      </w:r>
      <w:r w:rsidR="00AB7421">
        <w:rPr>
          <w:rFonts w:ascii="Century Gothic" w:hAnsi="Century Gothic"/>
          <w:b/>
        </w:rPr>
        <w:br/>
      </w:r>
      <w:r w:rsidR="00001BEC">
        <w:rPr>
          <w:rFonts w:ascii="Century Gothic" w:hAnsi="Century Gothic"/>
        </w:rPr>
        <w:t xml:space="preserve">Since last month a donation of £250 from the Babergh District Councillors fund in respect of the boards for the Berners weekend and £60 paid for </w:t>
      </w:r>
      <w:r w:rsidR="005F077D">
        <w:rPr>
          <w:rFonts w:ascii="Century Gothic" w:hAnsi="Century Gothic"/>
        </w:rPr>
        <w:t xml:space="preserve"> WPC</w:t>
      </w:r>
      <w:r w:rsidR="00001BEC">
        <w:rPr>
          <w:rFonts w:ascii="Century Gothic" w:hAnsi="Century Gothic"/>
        </w:rPr>
        <w:t xml:space="preserve"> website hosting.</w:t>
      </w:r>
      <w:r w:rsidR="00001BEC">
        <w:rPr>
          <w:rFonts w:ascii="Century Gothic" w:hAnsi="Century Gothic"/>
        </w:rPr>
        <w:br/>
      </w:r>
      <w:r w:rsidR="00001BEC">
        <w:rPr>
          <w:rFonts w:ascii="Century Gothic" w:hAnsi="Century Gothic"/>
        </w:rPr>
        <w:br/>
        <w:t>An invoice of around £135 for election charges is expected.</w:t>
      </w:r>
      <w:r w:rsidR="00001BEC">
        <w:rPr>
          <w:rFonts w:ascii="Century Gothic" w:hAnsi="Century Gothic"/>
        </w:rPr>
        <w:br/>
      </w:r>
      <w:r w:rsidR="00001BEC">
        <w:rPr>
          <w:rFonts w:ascii="Century Gothic" w:hAnsi="Century Gothic"/>
        </w:rPr>
        <w:br/>
        <w:t>Remembrance Day</w:t>
      </w:r>
      <w:r w:rsidR="00541B6D">
        <w:rPr>
          <w:rFonts w:ascii="Century Gothic" w:hAnsi="Century Gothic"/>
        </w:rPr>
        <w:t xml:space="preserve"> wreath £24.99</w:t>
      </w:r>
      <w:r w:rsidR="00001BEC">
        <w:rPr>
          <w:rFonts w:ascii="Century Gothic" w:hAnsi="Century Gothic"/>
        </w:rPr>
        <w:t>.</w:t>
      </w:r>
      <w:r w:rsidR="00001BEC">
        <w:rPr>
          <w:rFonts w:ascii="Century Gothic" w:hAnsi="Century Gothic"/>
        </w:rPr>
        <w:br/>
      </w:r>
      <w:r w:rsidR="00001BEC">
        <w:rPr>
          <w:rFonts w:ascii="Century Gothic" w:hAnsi="Century Gothic"/>
        </w:rPr>
        <w:br/>
        <w:t>Current balances:</w:t>
      </w:r>
      <w:r w:rsidR="00001BEC">
        <w:rPr>
          <w:rFonts w:ascii="Century Gothic" w:hAnsi="Century Gothic"/>
        </w:rPr>
        <w:br/>
      </w:r>
      <w:r w:rsidR="00001BEC">
        <w:rPr>
          <w:rFonts w:ascii="Century Gothic" w:hAnsi="Century Gothic"/>
        </w:rPr>
        <w:br/>
        <w:t>Parish Council £4516.98</w:t>
      </w:r>
      <w:r w:rsidR="00001BEC">
        <w:rPr>
          <w:rFonts w:ascii="Century Gothic" w:hAnsi="Century Gothic"/>
        </w:rPr>
        <w:br/>
      </w:r>
      <w:r w:rsidR="00001BEC">
        <w:rPr>
          <w:rFonts w:ascii="Century Gothic" w:hAnsi="Century Gothic"/>
        </w:rPr>
        <w:lastRenderedPageBreak/>
        <w:t>CIL £7287.85</w:t>
      </w:r>
      <w:r w:rsidR="00001BEC">
        <w:rPr>
          <w:rFonts w:ascii="Century Gothic" w:hAnsi="Century Gothic"/>
        </w:rPr>
        <w:br/>
        <w:t>Lottery £4916.30</w:t>
      </w:r>
      <w:r w:rsidR="00001BEC">
        <w:rPr>
          <w:rFonts w:ascii="Century Gothic" w:hAnsi="Century Gothic"/>
        </w:rPr>
        <w:br/>
      </w:r>
      <w:r w:rsidR="00001BEC">
        <w:rPr>
          <w:rFonts w:ascii="Century Gothic" w:hAnsi="Century Gothic"/>
        </w:rPr>
        <w:br/>
        <w:t>VAT of £180.60 will be claimed towards the end of the financial year.</w:t>
      </w:r>
      <w:r>
        <w:rPr>
          <w:rFonts w:ascii="Century Gothic" w:hAnsi="Century Gothic"/>
          <w:b/>
        </w:rPr>
        <w:br/>
      </w:r>
    </w:p>
    <w:p w14:paraId="41D27981" w14:textId="77777777" w:rsidR="005F077D" w:rsidRPr="005F077D" w:rsidRDefault="00E51F80" w:rsidP="00087C04">
      <w:pPr>
        <w:pStyle w:val="ListParagraph"/>
        <w:numPr>
          <w:ilvl w:val="0"/>
          <w:numId w:val="1"/>
        </w:numPr>
        <w:rPr>
          <w:rFonts w:ascii="Century Gothic" w:hAnsi="Century Gothic"/>
          <w:b/>
        </w:rPr>
      </w:pPr>
      <w:r>
        <w:rPr>
          <w:rFonts w:ascii="Century Gothic" w:hAnsi="Century Gothic"/>
          <w:b/>
        </w:rPr>
        <w:t>Correspondence</w:t>
      </w:r>
      <w:r w:rsidR="00916FB8">
        <w:rPr>
          <w:rFonts w:ascii="Century Gothic" w:hAnsi="Century Gothic"/>
          <w:b/>
        </w:rPr>
        <w:br/>
      </w:r>
      <w:r w:rsidR="00B6613E">
        <w:rPr>
          <w:rFonts w:ascii="Century Gothic" w:hAnsi="Century Gothic"/>
          <w:bCs/>
        </w:rPr>
        <w:t xml:space="preserve">King Charles III footpath </w:t>
      </w:r>
      <w:r w:rsidR="005F077D">
        <w:rPr>
          <w:rFonts w:ascii="Century Gothic" w:hAnsi="Century Gothic"/>
          <w:bCs/>
        </w:rPr>
        <w:t>way markers</w:t>
      </w:r>
      <w:r w:rsidR="00B6613E">
        <w:rPr>
          <w:rFonts w:ascii="Century Gothic" w:hAnsi="Century Gothic"/>
          <w:bCs/>
        </w:rPr>
        <w:t xml:space="preserve"> are</w:t>
      </w:r>
      <w:r w:rsidR="005F077D">
        <w:rPr>
          <w:rFonts w:ascii="Century Gothic" w:hAnsi="Century Gothic"/>
          <w:bCs/>
        </w:rPr>
        <w:t xml:space="preserve"> now</w:t>
      </w:r>
      <w:r w:rsidR="00B6613E">
        <w:rPr>
          <w:rFonts w:ascii="Century Gothic" w:hAnsi="Century Gothic"/>
          <w:bCs/>
        </w:rPr>
        <w:t xml:space="preserve"> in place.</w:t>
      </w:r>
      <w:r w:rsidR="00B6613E">
        <w:rPr>
          <w:rFonts w:ascii="Century Gothic" w:hAnsi="Century Gothic"/>
          <w:b/>
        </w:rPr>
        <w:br/>
      </w:r>
      <w:r w:rsidR="00B6613E">
        <w:rPr>
          <w:rFonts w:ascii="Century Gothic" w:hAnsi="Century Gothic"/>
          <w:b/>
        </w:rPr>
        <w:br/>
      </w:r>
      <w:r w:rsidR="00B6613E">
        <w:rPr>
          <w:rFonts w:ascii="Century Gothic" w:hAnsi="Century Gothic"/>
        </w:rPr>
        <w:t>Thanks to Graham Speller for collecting trees.</w:t>
      </w:r>
    </w:p>
    <w:p w14:paraId="162E3776" w14:textId="77777777" w:rsidR="005F077D" w:rsidRDefault="005F077D" w:rsidP="005F077D">
      <w:pPr>
        <w:pStyle w:val="ListParagraph"/>
        <w:ind w:left="785"/>
        <w:rPr>
          <w:rFonts w:ascii="Century Gothic" w:hAnsi="Century Gothic"/>
          <w:b/>
        </w:rPr>
      </w:pPr>
    </w:p>
    <w:p w14:paraId="09B71EC8" w14:textId="1250DEDE" w:rsidR="00DE277D" w:rsidRPr="005F077D" w:rsidRDefault="005F077D" w:rsidP="005F077D">
      <w:pPr>
        <w:pStyle w:val="ListParagraph"/>
        <w:ind w:left="785"/>
        <w:rPr>
          <w:rFonts w:ascii="Century Gothic" w:hAnsi="Century Gothic"/>
          <w:b/>
        </w:rPr>
      </w:pPr>
      <w:r w:rsidRPr="005F077D">
        <w:rPr>
          <w:rFonts w:ascii="Century Gothic" w:hAnsi="Century Gothic"/>
          <w:bCs/>
        </w:rPr>
        <w:t>Correspondence</w:t>
      </w:r>
      <w:r>
        <w:rPr>
          <w:rFonts w:ascii="Century Gothic" w:hAnsi="Century Gothic"/>
          <w:b/>
        </w:rPr>
        <w:t xml:space="preserve"> </w:t>
      </w:r>
      <w:r w:rsidRPr="005F077D">
        <w:rPr>
          <w:rFonts w:ascii="Century Gothic" w:hAnsi="Century Gothic"/>
          <w:bCs/>
        </w:rPr>
        <w:t>from the previous month was reviewed</w:t>
      </w:r>
      <w:r>
        <w:rPr>
          <w:rFonts w:ascii="Century Gothic" w:hAnsi="Century Gothic"/>
          <w:b/>
        </w:rPr>
        <w:t>.</w:t>
      </w:r>
      <w:r w:rsidR="00AB1C33" w:rsidRPr="005F077D">
        <w:rPr>
          <w:rFonts w:ascii="Century Gothic" w:hAnsi="Century Gothic"/>
          <w:b/>
        </w:rPr>
        <w:br/>
      </w:r>
    </w:p>
    <w:p w14:paraId="2E9F4935" w14:textId="38E9931B" w:rsidR="00DE277D" w:rsidRDefault="00DE277D" w:rsidP="00087C04">
      <w:pPr>
        <w:pStyle w:val="ListParagraph"/>
        <w:numPr>
          <w:ilvl w:val="0"/>
          <w:numId w:val="1"/>
        </w:numPr>
        <w:rPr>
          <w:rFonts w:ascii="Century Gothic" w:hAnsi="Century Gothic"/>
          <w:b/>
        </w:rPr>
      </w:pPr>
      <w:r>
        <w:rPr>
          <w:rFonts w:ascii="Century Gothic" w:hAnsi="Century Gothic"/>
          <w:b/>
        </w:rPr>
        <w:t>Planning</w:t>
      </w:r>
      <w:r w:rsidR="000E3444">
        <w:rPr>
          <w:rFonts w:ascii="Century Gothic" w:hAnsi="Century Gothic"/>
          <w:b/>
        </w:rPr>
        <w:t xml:space="preserve"> </w:t>
      </w:r>
      <w:r w:rsidR="004C1A21">
        <w:rPr>
          <w:rFonts w:ascii="Century Gothic" w:hAnsi="Century Gothic"/>
          <w:b/>
        </w:rPr>
        <w:br/>
      </w:r>
      <w:r w:rsidR="00AB1C33">
        <w:rPr>
          <w:rFonts w:ascii="Century Gothic" w:hAnsi="Century Gothic"/>
          <w:bCs/>
        </w:rPr>
        <w:t>None</w:t>
      </w:r>
      <w:r w:rsidR="00AB1C33">
        <w:rPr>
          <w:rFonts w:ascii="Century Gothic" w:hAnsi="Century Gothic"/>
          <w:b/>
        </w:rPr>
        <w:br/>
      </w:r>
    </w:p>
    <w:p w14:paraId="584ECF30" w14:textId="2ADE005D" w:rsidR="00DE277D" w:rsidRDefault="00B814C0" w:rsidP="00DE277D">
      <w:pPr>
        <w:pStyle w:val="ListParagraph"/>
        <w:numPr>
          <w:ilvl w:val="0"/>
          <w:numId w:val="1"/>
        </w:numPr>
        <w:rPr>
          <w:rFonts w:ascii="Century Gothic" w:hAnsi="Century Gothic"/>
        </w:rPr>
      </w:pPr>
      <w:r>
        <w:rPr>
          <w:rFonts w:ascii="Century Gothic" w:hAnsi="Century Gothic"/>
          <w:b/>
        </w:rPr>
        <w:t>Berners Hall</w:t>
      </w:r>
      <w:r w:rsidR="004C1A21">
        <w:rPr>
          <w:rFonts w:ascii="Century Gothic" w:hAnsi="Century Gothic"/>
          <w:b/>
        </w:rPr>
        <w:br/>
      </w:r>
      <w:r w:rsidR="00AB1C33">
        <w:rPr>
          <w:rFonts w:ascii="Century Gothic" w:hAnsi="Century Gothic"/>
        </w:rPr>
        <w:t xml:space="preserve">Belfry and roof tiles </w:t>
      </w:r>
      <w:r w:rsidR="005F077D">
        <w:rPr>
          <w:rFonts w:ascii="Century Gothic" w:hAnsi="Century Gothic"/>
        </w:rPr>
        <w:t xml:space="preserve">restoration </w:t>
      </w:r>
      <w:r w:rsidR="00AB1C33">
        <w:rPr>
          <w:rFonts w:ascii="Century Gothic" w:hAnsi="Century Gothic"/>
        </w:rPr>
        <w:t>ha</w:t>
      </w:r>
      <w:r w:rsidR="005F077D">
        <w:rPr>
          <w:rFonts w:ascii="Century Gothic" w:hAnsi="Century Gothic"/>
        </w:rPr>
        <w:t>s</w:t>
      </w:r>
      <w:r w:rsidR="00AB1C33">
        <w:rPr>
          <w:rFonts w:ascii="Century Gothic" w:hAnsi="Century Gothic"/>
        </w:rPr>
        <w:t xml:space="preserve"> been completed.</w:t>
      </w:r>
      <w:r w:rsidR="00AB1C33">
        <w:rPr>
          <w:rFonts w:ascii="Century Gothic" w:hAnsi="Century Gothic"/>
        </w:rPr>
        <w:br/>
        <w:t>Boiler has been serviced.</w:t>
      </w:r>
      <w:r w:rsidR="00AB1C33">
        <w:rPr>
          <w:rFonts w:ascii="Century Gothic" w:hAnsi="Century Gothic"/>
        </w:rPr>
        <w:br/>
      </w:r>
    </w:p>
    <w:p w14:paraId="238334D6" w14:textId="1431D424" w:rsidR="00B814C0" w:rsidRDefault="00E51F80" w:rsidP="00E51F80">
      <w:pPr>
        <w:pStyle w:val="ListParagraph"/>
        <w:numPr>
          <w:ilvl w:val="0"/>
          <w:numId w:val="1"/>
        </w:numPr>
        <w:rPr>
          <w:rFonts w:ascii="Century Gothic" w:hAnsi="Century Gothic"/>
          <w:b/>
        </w:rPr>
      </w:pPr>
      <w:r>
        <w:rPr>
          <w:rFonts w:ascii="Century Gothic" w:hAnsi="Century Gothic"/>
          <w:b/>
        </w:rPr>
        <w:t>Friends of Woolverstone</w:t>
      </w:r>
      <w:r w:rsidR="00FF649E">
        <w:rPr>
          <w:rFonts w:ascii="Century Gothic" w:hAnsi="Century Gothic"/>
          <w:b/>
        </w:rPr>
        <w:br/>
      </w:r>
      <w:r w:rsidR="00AB1C33">
        <w:rPr>
          <w:rFonts w:ascii="Century Gothic" w:hAnsi="Century Gothic"/>
          <w:bCs/>
        </w:rPr>
        <w:t>Christmas Fa</w:t>
      </w:r>
      <w:r w:rsidR="005F077D">
        <w:rPr>
          <w:rFonts w:ascii="Century Gothic" w:hAnsi="Century Gothic"/>
          <w:bCs/>
        </w:rPr>
        <w:t>ir</w:t>
      </w:r>
      <w:r w:rsidR="00AB1C33">
        <w:rPr>
          <w:rFonts w:ascii="Century Gothic" w:hAnsi="Century Gothic"/>
          <w:bCs/>
        </w:rPr>
        <w:t xml:space="preserve"> is the next event</w:t>
      </w:r>
      <w:r w:rsidR="005F077D">
        <w:rPr>
          <w:rFonts w:ascii="Century Gothic" w:hAnsi="Century Gothic"/>
          <w:bCs/>
        </w:rPr>
        <w:t xml:space="preserve"> Sat 30</w:t>
      </w:r>
      <w:r w:rsidR="005F077D" w:rsidRPr="005F077D">
        <w:rPr>
          <w:rFonts w:ascii="Century Gothic" w:hAnsi="Century Gothic"/>
          <w:bCs/>
          <w:vertAlign w:val="superscript"/>
        </w:rPr>
        <w:t>th</w:t>
      </w:r>
      <w:r w:rsidR="005F077D">
        <w:rPr>
          <w:rFonts w:ascii="Century Gothic" w:hAnsi="Century Gothic"/>
          <w:bCs/>
        </w:rPr>
        <w:t xml:space="preserve"> November</w:t>
      </w:r>
      <w:r w:rsidR="004C1A21">
        <w:rPr>
          <w:rFonts w:ascii="Century Gothic" w:hAnsi="Century Gothic"/>
          <w:b/>
        </w:rPr>
        <w:br/>
      </w:r>
    </w:p>
    <w:p w14:paraId="1794646E" w14:textId="37BF17F5" w:rsidR="004825D6" w:rsidRDefault="00B814C0" w:rsidP="004825D6">
      <w:pPr>
        <w:pStyle w:val="ListParagraph"/>
        <w:numPr>
          <w:ilvl w:val="0"/>
          <w:numId w:val="1"/>
        </w:numPr>
        <w:rPr>
          <w:rFonts w:ascii="Century Gothic" w:hAnsi="Century Gothic"/>
        </w:rPr>
      </w:pPr>
      <w:r w:rsidRPr="00E51F80">
        <w:rPr>
          <w:rFonts w:ascii="Century Gothic" w:hAnsi="Century Gothic"/>
          <w:b/>
        </w:rPr>
        <w:t>AOB</w:t>
      </w:r>
      <w:r w:rsidR="00B6613E">
        <w:rPr>
          <w:rFonts w:ascii="Century Gothic" w:hAnsi="Century Gothic"/>
          <w:b/>
        </w:rPr>
        <w:br/>
      </w:r>
      <w:r w:rsidR="00B6613E">
        <w:rPr>
          <w:rFonts w:ascii="Century Gothic" w:hAnsi="Century Gothic"/>
        </w:rPr>
        <w:t>Charity Support to be added to the next meeting agenda.</w:t>
      </w:r>
      <w:r w:rsidR="00D466C7" w:rsidRPr="00E51F80">
        <w:rPr>
          <w:rFonts w:ascii="Century Gothic" w:hAnsi="Century Gothic"/>
          <w:b/>
        </w:rPr>
        <w:br/>
      </w:r>
      <w:r w:rsidR="000E3444">
        <w:rPr>
          <w:rFonts w:ascii="Century Gothic" w:hAnsi="Century Gothic"/>
        </w:rPr>
        <w:br/>
      </w:r>
      <w:r w:rsidR="00BA2EE9">
        <w:rPr>
          <w:rFonts w:ascii="Century Gothic" w:hAnsi="Century Gothic"/>
        </w:rPr>
        <w:t xml:space="preserve">Date of next meeting: </w:t>
      </w:r>
      <w:r w:rsidR="005F70A7">
        <w:rPr>
          <w:rFonts w:ascii="Century Gothic" w:hAnsi="Century Gothic"/>
        </w:rPr>
        <w:t>12</w:t>
      </w:r>
      <w:r w:rsidR="005F70A7" w:rsidRPr="005F70A7">
        <w:rPr>
          <w:rFonts w:ascii="Century Gothic" w:hAnsi="Century Gothic"/>
          <w:vertAlign w:val="superscript"/>
        </w:rPr>
        <w:t>th</w:t>
      </w:r>
      <w:r w:rsidR="005F70A7">
        <w:rPr>
          <w:rFonts w:ascii="Century Gothic" w:hAnsi="Century Gothic"/>
        </w:rPr>
        <w:t xml:space="preserve"> December 2024</w:t>
      </w:r>
      <w:r w:rsidR="00DE7E74">
        <w:rPr>
          <w:rFonts w:ascii="Century Gothic" w:hAnsi="Century Gothic"/>
        </w:rPr>
        <w:br/>
      </w:r>
      <w:r w:rsidR="00E51F80">
        <w:rPr>
          <w:rFonts w:ascii="Century Gothic" w:hAnsi="Century Gothic"/>
        </w:rPr>
        <w:br/>
      </w:r>
      <w:r w:rsidR="004549D2" w:rsidRPr="00E51F80">
        <w:rPr>
          <w:rFonts w:ascii="Century Gothic" w:hAnsi="Century Gothic"/>
        </w:rPr>
        <w:t xml:space="preserve">Meeting closed at </w:t>
      </w:r>
      <w:r w:rsidR="00D97E59">
        <w:rPr>
          <w:rFonts w:ascii="Century Gothic" w:hAnsi="Century Gothic"/>
        </w:rPr>
        <w:t>2125</w:t>
      </w:r>
      <w:r w:rsidR="00E51F80">
        <w:rPr>
          <w:rFonts w:ascii="Century Gothic" w:hAnsi="Century Gothic"/>
        </w:rPr>
        <w:br/>
      </w:r>
      <w:r w:rsidR="00C84301" w:rsidRPr="004825D6">
        <w:rPr>
          <w:rFonts w:ascii="Century Gothic" w:hAnsi="Century Gothic"/>
        </w:rPr>
        <w:t>Signed:</w:t>
      </w:r>
    </w:p>
    <w:p w14:paraId="735AE910" w14:textId="77777777" w:rsidR="005F077D" w:rsidRDefault="005F077D" w:rsidP="004825D6">
      <w:pPr>
        <w:pStyle w:val="ListParagraph"/>
        <w:ind w:left="785"/>
        <w:rPr>
          <w:rFonts w:ascii="Century Gothic" w:hAnsi="Century Gothic"/>
        </w:rPr>
      </w:pPr>
    </w:p>
    <w:p w14:paraId="3DB706A7" w14:textId="77777777" w:rsidR="005F077D" w:rsidRDefault="005F077D" w:rsidP="004825D6">
      <w:pPr>
        <w:pStyle w:val="ListParagraph"/>
        <w:ind w:left="785"/>
        <w:rPr>
          <w:rFonts w:ascii="Century Gothic" w:hAnsi="Century Gothic"/>
        </w:rPr>
      </w:pPr>
    </w:p>
    <w:p w14:paraId="242226F7" w14:textId="77777777" w:rsidR="005F077D" w:rsidRDefault="005F077D" w:rsidP="004825D6">
      <w:pPr>
        <w:pStyle w:val="ListParagraph"/>
        <w:ind w:left="785"/>
        <w:rPr>
          <w:rFonts w:ascii="Century Gothic" w:hAnsi="Century Gothic"/>
        </w:rPr>
      </w:pPr>
    </w:p>
    <w:p w14:paraId="4FA16C18" w14:textId="77777777" w:rsidR="005F077D" w:rsidRDefault="005F077D" w:rsidP="004825D6">
      <w:pPr>
        <w:pStyle w:val="ListParagraph"/>
        <w:ind w:left="785"/>
        <w:rPr>
          <w:rFonts w:ascii="Century Gothic" w:hAnsi="Century Gothic"/>
        </w:rPr>
      </w:pPr>
    </w:p>
    <w:p w14:paraId="19C8B065" w14:textId="4D3D9C49" w:rsidR="008B0BE8" w:rsidRPr="004825D6" w:rsidRDefault="00C84301" w:rsidP="004825D6">
      <w:pPr>
        <w:pStyle w:val="ListParagraph"/>
        <w:ind w:left="785"/>
        <w:rPr>
          <w:rFonts w:ascii="Century Gothic" w:hAnsi="Century Gothic"/>
        </w:rPr>
      </w:pPr>
      <w:r w:rsidRPr="004825D6">
        <w:rPr>
          <w:rFonts w:ascii="Century Gothic" w:hAnsi="Century Gothic"/>
        </w:rPr>
        <w:t>Simon Pearce</w:t>
      </w:r>
      <w:r w:rsidR="004825D6">
        <w:rPr>
          <w:rFonts w:ascii="Century Gothic" w:hAnsi="Century Gothic"/>
        </w:rPr>
        <w:t xml:space="preserve">. </w:t>
      </w:r>
      <w:r w:rsidRPr="004825D6">
        <w:rPr>
          <w:rFonts w:ascii="Century Gothic" w:hAnsi="Century Gothic"/>
        </w:rPr>
        <w:t>Chairman.</w:t>
      </w:r>
    </w:p>
    <w:p w14:paraId="4E1195D2" w14:textId="329B64C5" w:rsidR="00771A80" w:rsidRPr="00566482" w:rsidRDefault="004825D6" w:rsidP="004549D2">
      <w:pPr>
        <w:rPr>
          <w:rFonts w:ascii="Century Gothic" w:hAnsi="Century Gothic"/>
        </w:rPr>
      </w:pPr>
      <w:r>
        <w:rPr>
          <w:rFonts w:ascii="Century Gothic" w:hAnsi="Century Gothic"/>
        </w:rPr>
        <w:tab/>
      </w:r>
    </w:p>
    <w:sectPr w:rsidR="00771A80" w:rsidRPr="00566482" w:rsidSect="001D774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7EF18" w14:textId="77777777" w:rsidR="00B4680E" w:rsidRDefault="00B4680E" w:rsidP="00B4680E">
      <w:pPr>
        <w:spacing w:after="0" w:line="240" w:lineRule="auto"/>
      </w:pPr>
      <w:r>
        <w:separator/>
      </w:r>
    </w:p>
  </w:endnote>
  <w:endnote w:type="continuationSeparator" w:id="0">
    <w:p w14:paraId="22AB6BD7" w14:textId="77777777" w:rsidR="00B4680E" w:rsidRDefault="00B4680E" w:rsidP="00B4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9E686" w14:textId="77777777" w:rsidR="00B4680E" w:rsidRDefault="00B46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53CD" w14:textId="77777777" w:rsidR="00B4680E" w:rsidRDefault="00B46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C7A2" w14:textId="77777777" w:rsidR="00B4680E" w:rsidRDefault="00B46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DFE9E" w14:textId="77777777" w:rsidR="00B4680E" w:rsidRDefault="00B4680E" w:rsidP="00B4680E">
      <w:pPr>
        <w:spacing w:after="0" w:line="240" w:lineRule="auto"/>
      </w:pPr>
      <w:r>
        <w:separator/>
      </w:r>
    </w:p>
  </w:footnote>
  <w:footnote w:type="continuationSeparator" w:id="0">
    <w:p w14:paraId="7B09525C" w14:textId="77777777" w:rsidR="00B4680E" w:rsidRDefault="00B4680E" w:rsidP="00B46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8D08" w14:textId="77777777" w:rsidR="00B4680E" w:rsidRDefault="00B46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118548"/>
      <w:docPartObj>
        <w:docPartGallery w:val="Watermarks"/>
        <w:docPartUnique/>
      </w:docPartObj>
    </w:sdtPr>
    <w:sdtContent>
      <w:p w14:paraId="6E9D727B" w14:textId="63487684" w:rsidR="00B4680E" w:rsidRDefault="00B4680E">
        <w:pPr>
          <w:pStyle w:val="Header"/>
        </w:pPr>
        <w:r>
          <w:rPr>
            <w:noProof/>
          </w:rPr>
          <w:pict w14:anchorId="57B19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281D" w14:textId="77777777" w:rsidR="00B4680E" w:rsidRDefault="00B4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252AE"/>
    <w:multiLevelType w:val="hybridMultilevel"/>
    <w:tmpl w:val="F00A766A"/>
    <w:lvl w:ilvl="0" w:tplc="33082D1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84EB8"/>
    <w:multiLevelType w:val="hybridMultilevel"/>
    <w:tmpl w:val="57E0A370"/>
    <w:lvl w:ilvl="0" w:tplc="60D4FF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6F95E68"/>
    <w:multiLevelType w:val="hybridMultilevel"/>
    <w:tmpl w:val="989E55A6"/>
    <w:lvl w:ilvl="0" w:tplc="A8B49C6A">
      <w:start w:val="1"/>
      <w:numFmt w:val="decimal"/>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1446658286">
    <w:abstractNumId w:val="0"/>
  </w:num>
  <w:num w:numId="2" w16cid:durableId="1926189275">
    <w:abstractNumId w:val="1"/>
  </w:num>
  <w:num w:numId="3" w16cid:durableId="1738280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D6"/>
    <w:rsid w:val="00000D2D"/>
    <w:rsid w:val="000010E0"/>
    <w:rsid w:val="00001BEC"/>
    <w:rsid w:val="00004EA3"/>
    <w:rsid w:val="000279D3"/>
    <w:rsid w:val="00041A6D"/>
    <w:rsid w:val="000422ED"/>
    <w:rsid w:val="0004733D"/>
    <w:rsid w:val="000474F2"/>
    <w:rsid w:val="00050435"/>
    <w:rsid w:val="0005418D"/>
    <w:rsid w:val="00060C67"/>
    <w:rsid w:val="0006245A"/>
    <w:rsid w:val="000637F6"/>
    <w:rsid w:val="00065DF0"/>
    <w:rsid w:val="00070746"/>
    <w:rsid w:val="00071F37"/>
    <w:rsid w:val="00074B1C"/>
    <w:rsid w:val="00077D02"/>
    <w:rsid w:val="00083983"/>
    <w:rsid w:val="00087C04"/>
    <w:rsid w:val="00090ABD"/>
    <w:rsid w:val="00095629"/>
    <w:rsid w:val="0009672F"/>
    <w:rsid w:val="00097FE1"/>
    <w:rsid w:val="000A20BA"/>
    <w:rsid w:val="000A2DE4"/>
    <w:rsid w:val="000A4FEA"/>
    <w:rsid w:val="000A66D6"/>
    <w:rsid w:val="000A7342"/>
    <w:rsid w:val="000B3BB8"/>
    <w:rsid w:val="000C465C"/>
    <w:rsid w:val="000C47EC"/>
    <w:rsid w:val="000C4918"/>
    <w:rsid w:val="000C4A17"/>
    <w:rsid w:val="000D6193"/>
    <w:rsid w:val="000E3444"/>
    <w:rsid w:val="000E71A5"/>
    <w:rsid w:val="000F4069"/>
    <w:rsid w:val="000F6F8D"/>
    <w:rsid w:val="000F78A0"/>
    <w:rsid w:val="00110398"/>
    <w:rsid w:val="0011100B"/>
    <w:rsid w:val="00112097"/>
    <w:rsid w:val="00115358"/>
    <w:rsid w:val="00116992"/>
    <w:rsid w:val="00120301"/>
    <w:rsid w:val="00136804"/>
    <w:rsid w:val="001371B2"/>
    <w:rsid w:val="001427DC"/>
    <w:rsid w:val="001446D7"/>
    <w:rsid w:val="0014771F"/>
    <w:rsid w:val="00151BAD"/>
    <w:rsid w:val="00153C2E"/>
    <w:rsid w:val="00154743"/>
    <w:rsid w:val="00154764"/>
    <w:rsid w:val="001549EE"/>
    <w:rsid w:val="001550E5"/>
    <w:rsid w:val="001571B0"/>
    <w:rsid w:val="00161F57"/>
    <w:rsid w:val="00167944"/>
    <w:rsid w:val="001701EB"/>
    <w:rsid w:val="0018036F"/>
    <w:rsid w:val="0018422D"/>
    <w:rsid w:val="00184B6A"/>
    <w:rsid w:val="001A117D"/>
    <w:rsid w:val="001A551B"/>
    <w:rsid w:val="001A564F"/>
    <w:rsid w:val="001A675B"/>
    <w:rsid w:val="001A6EA7"/>
    <w:rsid w:val="001B206A"/>
    <w:rsid w:val="001B7C18"/>
    <w:rsid w:val="001C32F0"/>
    <w:rsid w:val="001D0291"/>
    <w:rsid w:val="001D1411"/>
    <w:rsid w:val="001D44C1"/>
    <w:rsid w:val="001D5E90"/>
    <w:rsid w:val="001D6756"/>
    <w:rsid w:val="001D7741"/>
    <w:rsid w:val="001E2EFE"/>
    <w:rsid w:val="001E3B93"/>
    <w:rsid w:val="001E4A81"/>
    <w:rsid w:val="001E4B0D"/>
    <w:rsid w:val="001F3512"/>
    <w:rsid w:val="00211AE9"/>
    <w:rsid w:val="00214BE2"/>
    <w:rsid w:val="002163E0"/>
    <w:rsid w:val="0021686D"/>
    <w:rsid w:val="002200C5"/>
    <w:rsid w:val="002200ED"/>
    <w:rsid w:val="0022258F"/>
    <w:rsid w:val="00230545"/>
    <w:rsid w:val="00232EC8"/>
    <w:rsid w:val="002331B5"/>
    <w:rsid w:val="00236939"/>
    <w:rsid w:val="00246F82"/>
    <w:rsid w:val="00257464"/>
    <w:rsid w:val="00257E1A"/>
    <w:rsid w:val="0026011F"/>
    <w:rsid w:val="00263671"/>
    <w:rsid w:val="0026711F"/>
    <w:rsid w:val="00272416"/>
    <w:rsid w:val="00273475"/>
    <w:rsid w:val="0027397F"/>
    <w:rsid w:val="00280D0B"/>
    <w:rsid w:val="002878A0"/>
    <w:rsid w:val="00291F9A"/>
    <w:rsid w:val="002A140D"/>
    <w:rsid w:val="002A2B55"/>
    <w:rsid w:val="002B392B"/>
    <w:rsid w:val="002D01AF"/>
    <w:rsid w:val="002D66A9"/>
    <w:rsid w:val="002E3A9B"/>
    <w:rsid w:val="002F1212"/>
    <w:rsid w:val="002F20F0"/>
    <w:rsid w:val="002F3CCC"/>
    <w:rsid w:val="0030705D"/>
    <w:rsid w:val="00320B74"/>
    <w:rsid w:val="00323202"/>
    <w:rsid w:val="00337A3B"/>
    <w:rsid w:val="00346361"/>
    <w:rsid w:val="0035039E"/>
    <w:rsid w:val="003508A1"/>
    <w:rsid w:val="00352A6F"/>
    <w:rsid w:val="003656BB"/>
    <w:rsid w:val="003702D8"/>
    <w:rsid w:val="003733A3"/>
    <w:rsid w:val="003760ED"/>
    <w:rsid w:val="0038089E"/>
    <w:rsid w:val="0038319A"/>
    <w:rsid w:val="00391BEC"/>
    <w:rsid w:val="0039750C"/>
    <w:rsid w:val="003A19D0"/>
    <w:rsid w:val="003A7AD4"/>
    <w:rsid w:val="003C53DB"/>
    <w:rsid w:val="003C6F89"/>
    <w:rsid w:val="003D11B8"/>
    <w:rsid w:val="003D5803"/>
    <w:rsid w:val="003E2FA6"/>
    <w:rsid w:val="003E5AAD"/>
    <w:rsid w:val="003E6311"/>
    <w:rsid w:val="003F1D1B"/>
    <w:rsid w:val="003F3D9E"/>
    <w:rsid w:val="003F61CF"/>
    <w:rsid w:val="00400248"/>
    <w:rsid w:val="004032F3"/>
    <w:rsid w:val="00406394"/>
    <w:rsid w:val="0041041E"/>
    <w:rsid w:val="00416619"/>
    <w:rsid w:val="00420D66"/>
    <w:rsid w:val="00426EDB"/>
    <w:rsid w:val="00427CD4"/>
    <w:rsid w:val="0044030A"/>
    <w:rsid w:val="0044095D"/>
    <w:rsid w:val="004549D2"/>
    <w:rsid w:val="00460396"/>
    <w:rsid w:val="004638A6"/>
    <w:rsid w:val="0047122D"/>
    <w:rsid w:val="00474990"/>
    <w:rsid w:val="004825D6"/>
    <w:rsid w:val="0048679B"/>
    <w:rsid w:val="00492D43"/>
    <w:rsid w:val="004941F8"/>
    <w:rsid w:val="0049512E"/>
    <w:rsid w:val="004952C9"/>
    <w:rsid w:val="004A0946"/>
    <w:rsid w:val="004B1FB0"/>
    <w:rsid w:val="004B24D5"/>
    <w:rsid w:val="004B32BB"/>
    <w:rsid w:val="004C1A21"/>
    <w:rsid w:val="004C20FB"/>
    <w:rsid w:val="004C49DF"/>
    <w:rsid w:val="004C7F3E"/>
    <w:rsid w:val="004D01E3"/>
    <w:rsid w:val="004D1B4E"/>
    <w:rsid w:val="004D26E1"/>
    <w:rsid w:val="004D36A9"/>
    <w:rsid w:val="004E07B7"/>
    <w:rsid w:val="004F20C4"/>
    <w:rsid w:val="004F71DA"/>
    <w:rsid w:val="005043A0"/>
    <w:rsid w:val="0050446C"/>
    <w:rsid w:val="00513BDB"/>
    <w:rsid w:val="00520096"/>
    <w:rsid w:val="00520569"/>
    <w:rsid w:val="00526F6B"/>
    <w:rsid w:val="00530913"/>
    <w:rsid w:val="00537570"/>
    <w:rsid w:val="00537D7E"/>
    <w:rsid w:val="00541B6D"/>
    <w:rsid w:val="005457A7"/>
    <w:rsid w:val="00552817"/>
    <w:rsid w:val="00554DE3"/>
    <w:rsid w:val="00561992"/>
    <w:rsid w:val="00561A32"/>
    <w:rsid w:val="00566482"/>
    <w:rsid w:val="00566D88"/>
    <w:rsid w:val="00567C91"/>
    <w:rsid w:val="00567DF8"/>
    <w:rsid w:val="00577907"/>
    <w:rsid w:val="00594B70"/>
    <w:rsid w:val="00595707"/>
    <w:rsid w:val="00597448"/>
    <w:rsid w:val="005A29FA"/>
    <w:rsid w:val="005C1820"/>
    <w:rsid w:val="005C77CA"/>
    <w:rsid w:val="005D1DA7"/>
    <w:rsid w:val="005D4445"/>
    <w:rsid w:val="005E3916"/>
    <w:rsid w:val="005E49A8"/>
    <w:rsid w:val="005F077D"/>
    <w:rsid w:val="005F70A7"/>
    <w:rsid w:val="00600805"/>
    <w:rsid w:val="00602D36"/>
    <w:rsid w:val="006059F6"/>
    <w:rsid w:val="00607FD0"/>
    <w:rsid w:val="00610582"/>
    <w:rsid w:val="00614C2D"/>
    <w:rsid w:val="00623BCA"/>
    <w:rsid w:val="0063255D"/>
    <w:rsid w:val="00634595"/>
    <w:rsid w:val="00634C1D"/>
    <w:rsid w:val="00635674"/>
    <w:rsid w:val="0065317E"/>
    <w:rsid w:val="006565BB"/>
    <w:rsid w:val="006573B3"/>
    <w:rsid w:val="0067048E"/>
    <w:rsid w:val="006901AF"/>
    <w:rsid w:val="00690480"/>
    <w:rsid w:val="00696B93"/>
    <w:rsid w:val="006B47E0"/>
    <w:rsid w:val="006C20AA"/>
    <w:rsid w:val="006C2D8A"/>
    <w:rsid w:val="006C44B1"/>
    <w:rsid w:val="006D5DBC"/>
    <w:rsid w:val="006E4152"/>
    <w:rsid w:val="006E613A"/>
    <w:rsid w:val="006F1FC5"/>
    <w:rsid w:val="00706598"/>
    <w:rsid w:val="00714F70"/>
    <w:rsid w:val="00715B53"/>
    <w:rsid w:val="00716B7E"/>
    <w:rsid w:val="00726962"/>
    <w:rsid w:val="0073396E"/>
    <w:rsid w:val="00737165"/>
    <w:rsid w:val="00737C73"/>
    <w:rsid w:val="00744539"/>
    <w:rsid w:val="007510C1"/>
    <w:rsid w:val="007606AB"/>
    <w:rsid w:val="00762FDC"/>
    <w:rsid w:val="00763F11"/>
    <w:rsid w:val="00765056"/>
    <w:rsid w:val="00771067"/>
    <w:rsid w:val="007715E4"/>
    <w:rsid w:val="00771A80"/>
    <w:rsid w:val="00773CDA"/>
    <w:rsid w:val="007834E0"/>
    <w:rsid w:val="007854C3"/>
    <w:rsid w:val="00790BC4"/>
    <w:rsid w:val="0079344A"/>
    <w:rsid w:val="007A4201"/>
    <w:rsid w:val="007C5140"/>
    <w:rsid w:val="007D615C"/>
    <w:rsid w:val="007D7883"/>
    <w:rsid w:val="007E5BF8"/>
    <w:rsid w:val="007E7F00"/>
    <w:rsid w:val="007F1255"/>
    <w:rsid w:val="007F31B5"/>
    <w:rsid w:val="007F347D"/>
    <w:rsid w:val="007F57B5"/>
    <w:rsid w:val="008012D6"/>
    <w:rsid w:val="0080365C"/>
    <w:rsid w:val="00811DB4"/>
    <w:rsid w:val="00813764"/>
    <w:rsid w:val="00822AB9"/>
    <w:rsid w:val="00850323"/>
    <w:rsid w:val="00853522"/>
    <w:rsid w:val="00855CF4"/>
    <w:rsid w:val="008566F3"/>
    <w:rsid w:val="008717D6"/>
    <w:rsid w:val="00874EB9"/>
    <w:rsid w:val="008937F4"/>
    <w:rsid w:val="00893E42"/>
    <w:rsid w:val="0089718F"/>
    <w:rsid w:val="008A246D"/>
    <w:rsid w:val="008A51B6"/>
    <w:rsid w:val="008B0BE8"/>
    <w:rsid w:val="008B4FD6"/>
    <w:rsid w:val="008C007F"/>
    <w:rsid w:val="008D078C"/>
    <w:rsid w:val="008D25FE"/>
    <w:rsid w:val="008D2C6F"/>
    <w:rsid w:val="00910744"/>
    <w:rsid w:val="0091592C"/>
    <w:rsid w:val="009163A2"/>
    <w:rsid w:val="009166B3"/>
    <w:rsid w:val="00916FB8"/>
    <w:rsid w:val="00923051"/>
    <w:rsid w:val="00934FDC"/>
    <w:rsid w:val="009358F9"/>
    <w:rsid w:val="009453A9"/>
    <w:rsid w:val="009625FC"/>
    <w:rsid w:val="00966F35"/>
    <w:rsid w:val="00981C37"/>
    <w:rsid w:val="00992CCC"/>
    <w:rsid w:val="00995F0A"/>
    <w:rsid w:val="009A4FE3"/>
    <w:rsid w:val="009C38C8"/>
    <w:rsid w:val="009C60D1"/>
    <w:rsid w:val="009D322D"/>
    <w:rsid w:val="009D5C47"/>
    <w:rsid w:val="009E111B"/>
    <w:rsid w:val="009E5B4A"/>
    <w:rsid w:val="009F07E6"/>
    <w:rsid w:val="009F2279"/>
    <w:rsid w:val="009F53B8"/>
    <w:rsid w:val="00A018C8"/>
    <w:rsid w:val="00A12B6D"/>
    <w:rsid w:val="00A1432E"/>
    <w:rsid w:val="00A23BB3"/>
    <w:rsid w:val="00A27229"/>
    <w:rsid w:val="00A450B1"/>
    <w:rsid w:val="00A5000A"/>
    <w:rsid w:val="00A54F50"/>
    <w:rsid w:val="00A55DBC"/>
    <w:rsid w:val="00A6722D"/>
    <w:rsid w:val="00A7293C"/>
    <w:rsid w:val="00A72EF1"/>
    <w:rsid w:val="00A76062"/>
    <w:rsid w:val="00A82A6D"/>
    <w:rsid w:val="00A83032"/>
    <w:rsid w:val="00A94A19"/>
    <w:rsid w:val="00A95246"/>
    <w:rsid w:val="00A966E6"/>
    <w:rsid w:val="00AA4D03"/>
    <w:rsid w:val="00AA5E92"/>
    <w:rsid w:val="00AA6C7B"/>
    <w:rsid w:val="00AB1C33"/>
    <w:rsid w:val="00AB1CB5"/>
    <w:rsid w:val="00AB24A8"/>
    <w:rsid w:val="00AB32AC"/>
    <w:rsid w:val="00AB44AB"/>
    <w:rsid w:val="00AB5E46"/>
    <w:rsid w:val="00AB7421"/>
    <w:rsid w:val="00AC242B"/>
    <w:rsid w:val="00AD7B09"/>
    <w:rsid w:val="00AE63AA"/>
    <w:rsid w:val="00AF06A8"/>
    <w:rsid w:val="00AF0E79"/>
    <w:rsid w:val="00AF4C45"/>
    <w:rsid w:val="00AF5082"/>
    <w:rsid w:val="00AF5AA3"/>
    <w:rsid w:val="00AF6A8C"/>
    <w:rsid w:val="00AF77F6"/>
    <w:rsid w:val="00B00B07"/>
    <w:rsid w:val="00B05A52"/>
    <w:rsid w:val="00B12DC8"/>
    <w:rsid w:val="00B2744A"/>
    <w:rsid w:val="00B27702"/>
    <w:rsid w:val="00B4680E"/>
    <w:rsid w:val="00B5254F"/>
    <w:rsid w:val="00B56087"/>
    <w:rsid w:val="00B632BE"/>
    <w:rsid w:val="00B65BF0"/>
    <w:rsid w:val="00B6613E"/>
    <w:rsid w:val="00B71411"/>
    <w:rsid w:val="00B715D3"/>
    <w:rsid w:val="00B814C0"/>
    <w:rsid w:val="00B81996"/>
    <w:rsid w:val="00B835EA"/>
    <w:rsid w:val="00B92EB2"/>
    <w:rsid w:val="00BA2EE9"/>
    <w:rsid w:val="00BC6AC7"/>
    <w:rsid w:val="00BD18B9"/>
    <w:rsid w:val="00BD46D6"/>
    <w:rsid w:val="00BE7FBE"/>
    <w:rsid w:val="00BF0FEA"/>
    <w:rsid w:val="00BF5DEB"/>
    <w:rsid w:val="00C05BEA"/>
    <w:rsid w:val="00C12E18"/>
    <w:rsid w:val="00C130B2"/>
    <w:rsid w:val="00C169F0"/>
    <w:rsid w:val="00C17205"/>
    <w:rsid w:val="00C230D3"/>
    <w:rsid w:val="00C262A8"/>
    <w:rsid w:val="00C264A7"/>
    <w:rsid w:val="00C411F1"/>
    <w:rsid w:val="00C4136D"/>
    <w:rsid w:val="00C468B3"/>
    <w:rsid w:val="00C50EA6"/>
    <w:rsid w:val="00C51172"/>
    <w:rsid w:val="00C520BB"/>
    <w:rsid w:val="00C668D4"/>
    <w:rsid w:val="00C702BD"/>
    <w:rsid w:val="00C724C7"/>
    <w:rsid w:val="00C763E1"/>
    <w:rsid w:val="00C83CD4"/>
    <w:rsid w:val="00C84301"/>
    <w:rsid w:val="00C901E4"/>
    <w:rsid w:val="00C93B88"/>
    <w:rsid w:val="00CB1AC9"/>
    <w:rsid w:val="00CD2AC2"/>
    <w:rsid w:val="00CE2483"/>
    <w:rsid w:val="00CE78B9"/>
    <w:rsid w:val="00CF1077"/>
    <w:rsid w:val="00CF15D4"/>
    <w:rsid w:val="00CF7DC4"/>
    <w:rsid w:val="00D01E28"/>
    <w:rsid w:val="00D1078A"/>
    <w:rsid w:val="00D240F9"/>
    <w:rsid w:val="00D25D30"/>
    <w:rsid w:val="00D27FB4"/>
    <w:rsid w:val="00D347D8"/>
    <w:rsid w:val="00D40CAC"/>
    <w:rsid w:val="00D4215A"/>
    <w:rsid w:val="00D45F45"/>
    <w:rsid w:val="00D466C7"/>
    <w:rsid w:val="00D8171A"/>
    <w:rsid w:val="00D84A42"/>
    <w:rsid w:val="00D91464"/>
    <w:rsid w:val="00D97B0D"/>
    <w:rsid w:val="00D97E59"/>
    <w:rsid w:val="00DA2BA7"/>
    <w:rsid w:val="00DA4F45"/>
    <w:rsid w:val="00DA61DB"/>
    <w:rsid w:val="00DB3227"/>
    <w:rsid w:val="00DC60AF"/>
    <w:rsid w:val="00DD147D"/>
    <w:rsid w:val="00DD3FC1"/>
    <w:rsid w:val="00DD5D12"/>
    <w:rsid w:val="00DE194B"/>
    <w:rsid w:val="00DE277D"/>
    <w:rsid w:val="00DE6819"/>
    <w:rsid w:val="00DE7E74"/>
    <w:rsid w:val="00DF03BA"/>
    <w:rsid w:val="00DF3826"/>
    <w:rsid w:val="00DF4D38"/>
    <w:rsid w:val="00DF6C6F"/>
    <w:rsid w:val="00DF7ECA"/>
    <w:rsid w:val="00E01EBA"/>
    <w:rsid w:val="00E120C7"/>
    <w:rsid w:val="00E14911"/>
    <w:rsid w:val="00E32AF8"/>
    <w:rsid w:val="00E36E45"/>
    <w:rsid w:val="00E36FC8"/>
    <w:rsid w:val="00E46148"/>
    <w:rsid w:val="00E51F80"/>
    <w:rsid w:val="00E5296E"/>
    <w:rsid w:val="00E53CD9"/>
    <w:rsid w:val="00E545BE"/>
    <w:rsid w:val="00E61EEC"/>
    <w:rsid w:val="00E642B8"/>
    <w:rsid w:val="00E65EE0"/>
    <w:rsid w:val="00E809F3"/>
    <w:rsid w:val="00E83288"/>
    <w:rsid w:val="00E83DC3"/>
    <w:rsid w:val="00E93047"/>
    <w:rsid w:val="00E94254"/>
    <w:rsid w:val="00EA171E"/>
    <w:rsid w:val="00EB1000"/>
    <w:rsid w:val="00EB20C8"/>
    <w:rsid w:val="00EB2E41"/>
    <w:rsid w:val="00EB474A"/>
    <w:rsid w:val="00EC0995"/>
    <w:rsid w:val="00EC0A59"/>
    <w:rsid w:val="00EC3AC0"/>
    <w:rsid w:val="00ED08A2"/>
    <w:rsid w:val="00EE3066"/>
    <w:rsid w:val="00EF06D8"/>
    <w:rsid w:val="00EF08E7"/>
    <w:rsid w:val="00EF2115"/>
    <w:rsid w:val="00EF395D"/>
    <w:rsid w:val="00F07E88"/>
    <w:rsid w:val="00F17108"/>
    <w:rsid w:val="00F268B0"/>
    <w:rsid w:val="00F307C9"/>
    <w:rsid w:val="00F33281"/>
    <w:rsid w:val="00F34C77"/>
    <w:rsid w:val="00F508F0"/>
    <w:rsid w:val="00F54133"/>
    <w:rsid w:val="00F54792"/>
    <w:rsid w:val="00F549E1"/>
    <w:rsid w:val="00F54B0B"/>
    <w:rsid w:val="00F64551"/>
    <w:rsid w:val="00F850B3"/>
    <w:rsid w:val="00F877E3"/>
    <w:rsid w:val="00F97BE0"/>
    <w:rsid w:val="00F97DC2"/>
    <w:rsid w:val="00F97F5B"/>
    <w:rsid w:val="00FA397F"/>
    <w:rsid w:val="00FB3820"/>
    <w:rsid w:val="00FB387B"/>
    <w:rsid w:val="00FC14F1"/>
    <w:rsid w:val="00FC38C2"/>
    <w:rsid w:val="00FD14AE"/>
    <w:rsid w:val="00FD48EB"/>
    <w:rsid w:val="00FE3B2D"/>
    <w:rsid w:val="00FE4885"/>
    <w:rsid w:val="00FF4C98"/>
    <w:rsid w:val="00FF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D50D0A"/>
  <w15:docId w15:val="{8C38434D-89AD-44C6-9980-1C0E9541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2D6"/>
    <w:pPr>
      <w:ind w:left="720"/>
      <w:contextualSpacing/>
    </w:pPr>
  </w:style>
  <w:style w:type="character" w:styleId="Hyperlink">
    <w:name w:val="Hyperlink"/>
    <w:basedOn w:val="DefaultParagraphFont"/>
    <w:uiPriority w:val="99"/>
    <w:unhideWhenUsed/>
    <w:rsid w:val="00A27229"/>
    <w:rPr>
      <w:color w:val="0563C1" w:themeColor="hyperlink"/>
      <w:u w:val="single"/>
    </w:rPr>
  </w:style>
  <w:style w:type="character" w:customStyle="1" w:styleId="UnresolvedMention1">
    <w:name w:val="Unresolved Mention1"/>
    <w:basedOn w:val="DefaultParagraphFont"/>
    <w:uiPriority w:val="99"/>
    <w:semiHidden/>
    <w:unhideWhenUsed/>
    <w:rsid w:val="00A27229"/>
    <w:rPr>
      <w:color w:val="808080"/>
      <w:shd w:val="clear" w:color="auto" w:fill="E6E6E6"/>
    </w:rPr>
  </w:style>
  <w:style w:type="paragraph" w:customStyle="1" w:styleId="Default">
    <w:name w:val="Default"/>
    <w:rsid w:val="00087C0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BalloonText">
    <w:name w:val="Balloon Text"/>
    <w:basedOn w:val="Normal"/>
    <w:link w:val="BalloonTextChar"/>
    <w:uiPriority w:val="99"/>
    <w:semiHidden/>
    <w:unhideWhenUsed/>
    <w:rsid w:val="003F1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D1B"/>
    <w:rPr>
      <w:rFonts w:ascii="Tahoma" w:hAnsi="Tahoma" w:cs="Tahoma"/>
      <w:sz w:val="16"/>
      <w:szCs w:val="16"/>
    </w:rPr>
  </w:style>
  <w:style w:type="character" w:styleId="UnresolvedMention">
    <w:name w:val="Unresolved Mention"/>
    <w:basedOn w:val="DefaultParagraphFont"/>
    <w:uiPriority w:val="99"/>
    <w:semiHidden/>
    <w:unhideWhenUsed/>
    <w:rsid w:val="00D01E28"/>
    <w:rPr>
      <w:color w:val="605E5C"/>
      <w:shd w:val="clear" w:color="auto" w:fill="E1DFDD"/>
    </w:rPr>
  </w:style>
  <w:style w:type="paragraph" w:styleId="Header">
    <w:name w:val="header"/>
    <w:basedOn w:val="Normal"/>
    <w:link w:val="HeaderChar"/>
    <w:uiPriority w:val="99"/>
    <w:unhideWhenUsed/>
    <w:rsid w:val="00B46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80E"/>
  </w:style>
  <w:style w:type="paragraph" w:styleId="Footer">
    <w:name w:val="footer"/>
    <w:basedOn w:val="Normal"/>
    <w:link w:val="FooterChar"/>
    <w:uiPriority w:val="99"/>
    <w:unhideWhenUsed/>
    <w:rsid w:val="00B46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62">
      <w:bodyDiv w:val="1"/>
      <w:marLeft w:val="0"/>
      <w:marRight w:val="0"/>
      <w:marTop w:val="0"/>
      <w:marBottom w:val="0"/>
      <w:divBdr>
        <w:top w:val="none" w:sz="0" w:space="0" w:color="auto"/>
        <w:left w:val="none" w:sz="0" w:space="0" w:color="auto"/>
        <w:bottom w:val="none" w:sz="0" w:space="0" w:color="auto"/>
        <w:right w:val="none" w:sz="0" w:space="0" w:color="auto"/>
      </w:divBdr>
    </w:div>
    <w:div w:id="183373003">
      <w:bodyDiv w:val="1"/>
      <w:marLeft w:val="0"/>
      <w:marRight w:val="0"/>
      <w:marTop w:val="0"/>
      <w:marBottom w:val="0"/>
      <w:divBdr>
        <w:top w:val="none" w:sz="0" w:space="0" w:color="auto"/>
        <w:left w:val="none" w:sz="0" w:space="0" w:color="auto"/>
        <w:bottom w:val="none" w:sz="0" w:space="0" w:color="auto"/>
        <w:right w:val="none" w:sz="0" w:space="0" w:color="auto"/>
      </w:divBdr>
    </w:div>
    <w:div w:id="237325908">
      <w:bodyDiv w:val="1"/>
      <w:marLeft w:val="0"/>
      <w:marRight w:val="0"/>
      <w:marTop w:val="0"/>
      <w:marBottom w:val="0"/>
      <w:divBdr>
        <w:top w:val="none" w:sz="0" w:space="0" w:color="auto"/>
        <w:left w:val="none" w:sz="0" w:space="0" w:color="auto"/>
        <w:bottom w:val="none" w:sz="0" w:space="0" w:color="auto"/>
        <w:right w:val="none" w:sz="0" w:space="0" w:color="auto"/>
      </w:divBdr>
    </w:div>
    <w:div w:id="67314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65EF-6EA6-4B3C-A86A-4D59362E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 and Julia Pearce</cp:lastModifiedBy>
  <cp:revision>2</cp:revision>
  <dcterms:created xsi:type="dcterms:W3CDTF">2024-12-05T14:13:00Z</dcterms:created>
  <dcterms:modified xsi:type="dcterms:W3CDTF">2024-12-05T14:13:00Z</dcterms:modified>
</cp:coreProperties>
</file>